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BF805" w14:textId="77777777" w:rsidR="0000229E" w:rsidRPr="00291AFC" w:rsidRDefault="0000229E" w:rsidP="0000229E">
      <w:pPr>
        <w:spacing w:after="0" w:line="240" w:lineRule="auto"/>
        <w:ind w:left="142" w:right="1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ge2"/>
      <w:bookmarkEnd w:id="0"/>
      <w:r w:rsidRPr="00291AF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3AE6DB17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6FE430" w14:textId="77777777" w:rsidR="0000229E" w:rsidRPr="00291AFC" w:rsidRDefault="0000229E" w:rsidP="0000229E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7091CF50" w14:textId="77777777" w:rsidR="0000229E" w:rsidRPr="00291AFC" w:rsidRDefault="0000229E" w:rsidP="0000229E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РОССИЙСКОЙ ФЕДЕРАЦИИ»</w:t>
      </w:r>
    </w:p>
    <w:p w14:paraId="24CB3403" w14:textId="77777777" w:rsidR="0000229E" w:rsidRPr="00291AFC" w:rsidRDefault="0000229E" w:rsidP="0000229E">
      <w:pPr>
        <w:spacing w:after="0" w:line="240" w:lineRule="auto"/>
        <w:ind w:right="27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(Финансовый университет)</w:t>
      </w:r>
    </w:p>
    <w:p w14:paraId="22972BFC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7F34AC" w14:textId="77777777" w:rsidR="0000229E" w:rsidRPr="0019450B" w:rsidRDefault="006E0CE7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налогов и налогового администрирования</w:t>
      </w:r>
    </w:p>
    <w:p w14:paraId="571460F5" w14:textId="77777777" w:rsidR="0000229E" w:rsidRPr="00291AFC" w:rsidRDefault="0000229E" w:rsidP="000022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872DE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BB7CA6" w14:textId="77777777" w:rsidR="0000229E" w:rsidRPr="00291AFC" w:rsidRDefault="0000229E" w:rsidP="0000229E">
      <w:pPr>
        <w:spacing w:after="0" w:line="240" w:lineRule="auto"/>
        <w:jc w:val="right"/>
        <w:rPr>
          <w:sz w:val="28"/>
          <w:szCs w:val="28"/>
        </w:rPr>
      </w:pPr>
    </w:p>
    <w:p w14:paraId="70A9C983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A4A54B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660E15" w14:textId="77777777" w:rsidR="0000229E" w:rsidRPr="00291AFC" w:rsidRDefault="006E0CE7" w:rsidP="00194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Гончаренко Л.И., Мачехин В.А., Полежарова Л.В., Сидорова Е.Ю.</w:t>
      </w:r>
    </w:p>
    <w:p w14:paraId="4D36FB51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543B66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77A441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E5102E" w14:textId="77777777" w:rsidR="0000229E" w:rsidRPr="00291AFC" w:rsidRDefault="0000229E" w:rsidP="000022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НАУЧНО-ИССЛЕДОВАТЕЛЬСКОГО СЕМИНАРА</w:t>
      </w:r>
    </w:p>
    <w:p w14:paraId="75AA81E2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5BEC1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B3AB22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B919F5" w14:textId="77777777" w:rsidR="006E0CE7" w:rsidRPr="006E0CE7" w:rsidRDefault="006E0CE7" w:rsidP="006E0C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2E25A758" w14:textId="77777777" w:rsidR="006E0CE7" w:rsidRPr="006E0CE7" w:rsidRDefault="006E0CE7" w:rsidP="006E0C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38.04.01 «Экономика»</w:t>
      </w:r>
    </w:p>
    <w:p w14:paraId="75919E8D" w14:textId="77777777" w:rsidR="006E0CE7" w:rsidRPr="006E0CE7" w:rsidRDefault="006E0CE7" w:rsidP="006E0C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7C8147" w14:textId="77777777" w:rsidR="006E0CE7" w:rsidRPr="006E0CE7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39787CF3" w14:textId="77777777" w:rsidR="006E0CE7" w:rsidRPr="006E0CE7" w:rsidRDefault="006E0CE7" w:rsidP="006E0CE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«Налоги. Бухгалтерский учет. Налоговый консалтинг», «Международное налоговое планирование», «Таможенно-тарифное и налоговое регулирование внешнеэкономической деятельности», «Международные налоговые отношения (International Tax Relations)»</w:t>
      </w:r>
    </w:p>
    <w:p w14:paraId="5E5E4F5E" w14:textId="77777777" w:rsidR="006E0CE7" w:rsidRPr="006E0CE7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17A1DD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Одобрено Советом учебно-научного департамента</w:t>
      </w:r>
    </w:p>
    <w:p w14:paraId="1CA97786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налогов и налогового администрирования</w:t>
      </w:r>
    </w:p>
    <w:p w14:paraId="2C5B1A29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протокол № 12 от 28 апреля 2021 г.</w:t>
      </w:r>
    </w:p>
    <w:p w14:paraId="3E075F80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BE78BB7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Рекомендовано Ученым советом факультета налогов, аудита и бизнес-анализа</w:t>
      </w:r>
    </w:p>
    <w:p w14:paraId="3CE7B9A2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протокол № 08 от 18 мая 2021 г.</w:t>
      </w:r>
    </w:p>
    <w:p w14:paraId="20C940A3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C17D50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F14693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32D2715" w14:textId="77777777" w:rsidR="006E0CE7" w:rsidRPr="006E0CE7" w:rsidRDefault="006E0CE7" w:rsidP="006E0CE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2021</w:t>
      </w:r>
    </w:p>
    <w:p w14:paraId="46411484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BCD528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4A4B20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10488" w14:textId="77777777" w:rsidR="006E0CE7" w:rsidRPr="00291AFC" w:rsidRDefault="006E0CE7" w:rsidP="006E0CE7">
      <w:pPr>
        <w:spacing w:after="0" w:line="240" w:lineRule="auto"/>
        <w:ind w:left="142" w:right="1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6887C3A0" w14:textId="77777777" w:rsidR="006E0CE7" w:rsidRPr="00291AFC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68B275" w14:textId="77777777" w:rsidR="006E0CE7" w:rsidRPr="00291AFC" w:rsidRDefault="006E0CE7" w:rsidP="006E0CE7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3A930A78" w14:textId="77777777" w:rsidR="006E0CE7" w:rsidRPr="00291AFC" w:rsidRDefault="006E0CE7" w:rsidP="006E0CE7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РОССИЙСКОЙ ФЕДЕРАЦИИ»</w:t>
      </w:r>
    </w:p>
    <w:p w14:paraId="360580E0" w14:textId="77777777" w:rsidR="006E0CE7" w:rsidRPr="00291AFC" w:rsidRDefault="006E0CE7" w:rsidP="006E0CE7">
      <w:pPr>
        <w:spacing w:after="0" w:line="240" w:lineRule="auto"/>
        <w:ind w:right="27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(Финансовый университет)</w:t>
      </w:r>
    </w:p>
    <w:p w14:paraId="0C2DDEB4" w14:textId="77777777" w:rsidR="006E0CE7" w:rsidRPr="00291AFC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C56440" w14:textId="77777777" w:rsidR="006E0CE7" w:rsidRPr="0019450B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налогов и налогового администрирования</w:t>
      </w:r>
    </w:p>
    <w:p w14:paraId="6DA3C250" w14:textId="77777777" w:rsidR="006E0CE7" w:rsidRPr="00291AFC" w:rsidRDefault="006E0CE7" w:rsidP="006E0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97" w:type="dxa"/>
        <w:tblInd w:w="-108" w:type="dxa"/>
        <w:tblLook w:val="04A0" w:firstRow="1" w:lastRow="0" w:firstColumn="1" w:lastColumn="0" w:noHBand="0" w:noVBand="1"/>
      </w:tblPr>
      <w:tblGrid>
        <w:gridCol w:w="4970"/>
        <w:gridCol w:w="4127"/>
      </w:tblGrid>
      <w:tr w:rsidR="006E0CE7" w:rsidRPr="006E0CE7" w14:paraId="7A1A2015" w14:textId="77777777" w:rsidTr="008460E4">
        <w:trPr>
          <w:trHeight w:val="2332"/>
        </w:trPr>
        <w:tc>
          <w:tcPr>
            <w:tcW w:w="4970" w:type="dxa"/>
          </w:tcPr>
          <w:p w14:paraId="3E6279D0" w14:textId="77777777" w:rsidR="006E0CE7" w:rsidRPr="006E0CE7" w:rsidRDefault="006E0CE7" w:rsidP="006E0CE7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127" w:type="dxa"/>
          </w:tcPr>
          <w:p w14:paraId="62E7F90D" w14:textId="77777777" w:rsidR="006E0CE7" w:rsidRPr="006E0CE7" w:rsidRDefault="006E0CE7" w:rsidP="006E0CE7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УТВЕРЖДАЮ</w:t>
            </w:r>
          </w:p>
          <w:p w14:paraId="784A556A" w14:textId="77777777" w:rsidR="006E0CE7" w:rsidRPr="006E0CE7" w:rsidRDefault="006E0CE7" w:rsidP="006E0CE7">
            <w:pPr>
              <w:widowControl w:val="0"/>
              <w:tabs>
                <w:tab w:val="left" w:pos="5387"/>
              </w:tabs>
              <w:snapToGrid w:val="0"/>
              <w:spacing w:after="0"/>
              <w:ind w:left="564" w:right="1" w:hanging="142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Проректор по учебной и методической работе</w:t>
            </w:r>
          </w:p>
          <w:p w14:paraId="56BBC0B6" w14:textId="77777777" w:rsidR="006E0CE7" w:rsidRPr="006E0CE7" w:rsidRDefault="006E0CE7" w:rsidP="006E0CE7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BDCF409" w14:textId="48C4DF49" w:rsidR="006E0CE7" w:rsidRPr="006E0CE7" w:rsidRDefault="001D23CF" w:rsidP="001D23CF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6E0CE7" w:rsidRPr="006E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Е.А. Каменева</w:t>
            </w:r>
          </w:p>
          <w:p w14:paraId="668AE904" w14:textId="1594BB7F" w:rsidR="006E0CE7" w:rsidRPr="006E0CE7" w:rsidRDefault="001D23CF" w:rsidP="001D23CF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bookmarkStart w:id="1" w:name="_GoBack"/>
            <w:bookmarkEnd w:id="1"/>
            <w:r w:rsidR="006E0CE7" w:rsidRPr="006E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  <w:r w:rsidR="006E0CE7" w:rsidRPr="006E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мая</w:t>
            </w:r>
            <w:r w:rsidR="006E0CE7" w:rsidRPr="006E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2021 г.</w:t>
            </w:r>
          </w:p>
        </w:tc>
      </w:tr>
    </w:tbl>
    <w:p w14:paraId="574DB978" w14:textId="77777777" w:rsidR="006E0CE7" w:rsidRPr="006E0CE7" w:rsidRDefault="006E0CE7" w:rsidP="006E0C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D1038A" w14:textId="77777777" w:rsidR="006E0CE7" w:rsidRPr="00291AFC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Гончаренко Л.И., Мачехин В.А., Полежарова Л.В., Сидорова Е.Ю.</w:t>
      </w:r>
    </w:p>
    <w:p w14:paraId="7C81A1E4" w14:textId="77777777" w:rsidR="006E0CE7" w:rsidRPr="00291AFC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CA317" w14:textId="77777777" w:rsidR="006E0CE7" w:rsidRPr="00291AFC" w:rsidRDefault="006E0CE7" w:rsidP="006E0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795531" w14:textId="77777777" w:rsidR="006E0CE7" w:rsidRPr="00291AFC" w:rsidRDefault="006E0CE7" w:rsidP="006E0C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НАУЧНО-ИССЛЕДОВАТЕЛЬСКОГО СЕМИНАРА</w:t>
      </w:r>
    </w:p>
    <w:p w14:paraId="3CC5F63E" w14:textId="77777777" w:rsidR="006E0CE7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848045" w14:textId="77777777" w:rsidR="006E0CE7" w:rsidRPr="00291AFC" w:rsidRDefault="006E0CE7" w:rsidP="006E0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397F15" w14:textId="77777777" w:rsidR="006E0CE7" w:rsidRPr="006E0CE7" w:rsidRDefault="006E0CE7" w:rsidP="006E0C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6FCCFBF4" w14:textId="77777777" w:rsidR="006E0CE7" w:rsidRPr="006E0CE7" w:rsidRDefault="006E0CE7" w:rsidP="006E0C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38.04.01 «Экономика»</w:t>
      </w:r>
    </w:p>
    <w:p w14:paraId="25EAA9BE" w14:textId="77777777" w:rsidR="006E0CE7" w:rsidRPr="006E0CE7" w:rsidRDefault="006E0CE7" w:rsidP="006E0C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7E994B" w14:textId="77777777" w:rsidR="006E0CE7" w:rsidRPr="006E0CE7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31CB9FB9" w14:textId="77777777" w:rsidR="006E0CE7" w:rsidRPr="006E0CE7" w:rsidRDefault="006E0CE7" w:rsidP="006E0CE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«Налоги. Бухгалтерский учет. Налоговый консалтинг», «Международное налоговое планирование», «Таможенно-тарифное и налоговое регулирование внешнеэкономической деятельности», «Международные налоговые отношения (International Tax Relations)»</w:t>
      </w:r>
    </w:p>
    <w:p w14:paraId="6BBB4F00" w14:textId="77777777" w:rsidR="006E0CE7" w:rsidRPr="006E0CE7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2A831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Одобрено Советом учебно-научного департамента</w:t>
      </w:r>
    </w:p>
    <w:p w14:paraId="2B8B1693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налогов и налогового администрирования</w:t>
      </w:r>
    </w:p>
    <w:p w14:paraId="11EDD6C7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протокол № 12 от 28 апреля 2021 г.</w:t>
      </w:r>
    </w:p>
    <w:p w14:paraId="6C554DCF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F96DCE9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Рекомендовано Ученым советом факультета налогов, аудита и бизнес-анализа</w:t>
      </w:r>
    </w:p>
    <w:p w14:paraId="79A5A0E5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E0CE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протокол № 08 от 18 мая 2021 г.</w:t>
      </w:r>
    </w:p>
    <w:p w14:paraId="621A719E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85A120" w14:textId="77777777" w:rsidR="006E0CE7" w:rsidRDefault="006E0CE7" w:rsidP="008460E4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832397" w14:textId="77777777" w:rsid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1F91EF7" w14:textId="77777777" w:rsid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D25ABAB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93792F8" w14:textId="77777777" w:rsidR="00ED386A" w:rsidRPr="006E0CE7" w:rsidRDefault="006E0CE7" w:rsidP="006E0CE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2021</w:t>
      </w:r>
    </w:p>
    <w:p w14:paraId="240E0864" w14:textId="77777777" w:rsidR="008C50E5" w:rsidRPr="00291AFC" w:rsidRDefault="008C50E5" w:rsidP="006E0C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8C50E5" w:rsidRPr="00291AFC" w:rsidSect="0000229E">
          <w:footerReference w:type="default" r:id="rId8"/>
          <w:pgSz w:w="11900" w:h="16840"/>
          <w:pgMar w:top="1110" w:right="1280" w:bottom="1440" w:left="1720" w:header="0" w:footer="0" w:gutter="0"/>
          <w:pgNumType w:start="0"/>
          <w:cols w:space="0" w:equalWidth="0">
            <w:col w:w="8900"/>
          </w:cols>
          <w:titlePg/>
          <w:docGrid w:linePitch="360"/>
        </w:sectPr>
      </w:pPr>
    </w:p>
    <w:p w14:paraId="4964A511" w14:textId="77777777" w:rsidR="008460E4" w:rsidRPr="008460E4" w:rsidRDefault="008460E4" w:rsidP="007E4808">
      <w:pPr>
        <w:spacing w:after="0"/>
        <w:ind w:left="-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page3"/>
      <w:bookmarkEnd w:id="2"/>
      <w:r w:rsidRPr="0084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УДК 378.347.88(073)</w:t>
      </w:r>
    </w:p>
    <w:p w14:paraId="351D549E" w14:textId="77777777" w:rsidR="008460E4" w:rsidRPr="008460E4" w:rsidRDefault="008460E4" w:rsidP="007E4808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ББК 74.58с</w:t>
      </w:r>
    </w:p>
    <w:p w14:paraId="41440A43" w14:textId="77777777" w:rsidR="008460E4" w:rsidRPr="008460E4" w:rsidRDefault="008460E4" w:rsidP="007E4808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Н-34</w:t>
      </w:r>
    </w:p>
    <w:p w14:paraId="6A4A9683" w14:textId="77777777" w:rsidR="008460E4" w:rsidRPr="008460E4" w:rsidRDefault="008460E4" w:rsidP="007E4808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A7D0830" w14:textId="77777777" w:rsidR="008460E4" w:rsidRPr="008460E4" w:rsidRDefault="008460E4" w:rsidP="007E4808">
      <w:pPr>
        <w:widowControl w:val="0"/>
        <w:autoSpaceDE w:val="0"/>
        <w:autoSpaceDN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Рецензенты: </w:t>
      </w:r>
      <w:r w:rsidRPr="00846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Мороз В.В., </w:t>
      </w:r>
      <w:r w:rsidRPr="008460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</w:t>
      </w:r>
      <w:r w:rsidRPr="008460E4">
        <w:rPr>
          <w:rFonts w:ascii="Times New Roman" w:eastAsia="Times New Roman" w:hAnsi="Times New Roman" w:cs="Times New Roman"/>
          <w:sz w:val="28"/>
          <w:szCs w:val="28"/>
          <w:lang w:eastAsia="ru-RU"/>
        </w:rPr>
        <w:t>э.н., доцент, профессор Департамента налогов и налогового администрирования Факультета налогов, аудита и бизнес-анализа;</w:t>
      </w:r>
    </w:p>
    <w:p w14:paraId="39B00928" w14:textId="77777777" w:rsidR="008460E4" w:rsidRPr="008460E4" w:rsidRDefault="008460E4" w:rsidP="007E4808">
      <w:pPr>
        <w:widowControl w:val="0"/>
        <w:autoSpaceDE w:val="0"/>
        <w:autoSpaceDN w:val="0"/>
        <w:spacing w:line="240" w:lineRule="auto"/>
        <w:ind w:left="-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Малкова Ю.В.</w:t>
      </w:r>
      <w:r w:rsidRPr="0084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8460E4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доцент, доцент Департамента налогов и налогового администрирования Факультета налогов, аудита и бизнес-анализа.</w:t>
      </w:r>
    </w:p>
    <w:p w14:paraId="315C16B4" w14:textId="6E27AD1B" w:rsidR="008460E4" w:rsidRPr="008460E4" w:rsidRDefault="008460E4" w:rsidP="007E4808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0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Гончаренко Л.И., </w:t>
      </w:r>
      <w:r w:rsidRPr="0084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Сидорова Е.Ю., </w:t>
      </w:r>
      <w:r w:rsidRPr="008460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Мачехин В.А., Полежарова Л.В.</w:t>
      </w:r>
      <w:r w:rsidR="00AD51F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8460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научно-исследовательского семинара для студентов, обучающихся по направлению подготовки 38.04.01 «Экономика»,</w:t>
      </w:r>
      <w:r w:rsid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программы магистратуры «Налоги. Бухгалтерский учет. Налоговый консалтинг», «Международное налоговое планирование», «Таможенно-тарифное и налоговое регулирование внешнеэкономической деятельности», «Международные налоговые отношения (International Tax Relations)».– М.: Финансовый университет, Департамент налогов и налогового </w:t>
      </w:r>
      <w:r w:rsidRPr="0063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администрирования, 2021– </w:t>
      </w:r>
      <w:r w:rsidR="0063374B" w:rsidRPr="0063374B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Pr="0063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14:paraId="34DFC2B2" w14:textId="77777777" w:rsidR="008460E4" w:rsidRPr="008460E4" w:rsidRDefault="008460E4" w:rsidP="007E4808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 - исследовательский семинар одна из основных активных форм организации научно-исследовательской работы студента.</w:t>
      </w:r>
    </w:p>
    <w:p w14:paraId="073CEF33" w14:textId="77777777" w:rsidR="008460E4" w:rsidRPr="008460E4" w:rsidRDefault="008460E4" w:rsidP="007E4808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НИС содержит цели, задачи, тематический план, формы проведения семинаров, литературу для подготовки к семинарам и проведения научных исследований в данной предметной области.</w:t>
      </w:r>
    </w:p>
    <w:p w14:paraId="47B12469" w14:textId="77777777" w:rsidR="008460E4" w:rsidRDefault="008460E4" w:rsidP="007E4808">
      <w:pPr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1CEA26A" w14:textId="77777777" w:rsidR="008460E4" w:rsidRPr="008460E4" w:rsidRDefault="008460E4" w:rsidP="007E4808">
      <w:pPr>
        <w:spacing w:after="0"/>
        <w:ind w:left="-99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УДК 378.347.88(073)</w:t>
      </w:r>
    </w:p>
    <w:p w14:paraId="1F39A748" w14:textId="77777777" w:rsidR="008460E4" w:rsidRPr="008460E4" w:rsidRDefault="008460E4" w:rsidP="007E4808">
      <w:pPr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ББК 74.58с</w:t>
      </w:r>
    </w:p>
    <w:p w14:paraId="01D348DB" w14:textId="77777777" w:rsidR="008460E4" w:rsidRPr="008460E4" w:rsidRDefault="008460E4" w:rsidP="007E4808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8460E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Учебное издание</w:t>
      </w:r>
    </w:p>
    <w:p w14:paraId="219EA8EA" w14:textId="77777777" w:rsidR="008460E4" w:rsidRPr="008460E4" w:rsidRDefault="008460E4" w:rsidP="007E4808">
      <w:pPr>
        <w:spacing w:after="0" w:line="240" w:lineRule="auto"/>
        <w:ind w:left="-993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8460E4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Гончаренко Любовь Ивановна, Мачехин Владимир Александрович</w:t>
      </w:r>
    </w:p>
    <w:p w14:paraId="5EC2EB0E" w14:textId="77777777" w:rsidR="008460E4" w:rsidRPr="008460E4" w:rsidRDefault="008460E4" w:rsidP="007E4808">
      <w:pPr>
        <w:spacing w:after="0" w:line="240" w:lineRule="auto"/>
        <w:ind w:left="-993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8460E4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Полежарова Людмила Владимировна, </w:t>
      </w:r>
      <w:r w:rsidRPr="00846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Сидорова Елена Юрьевна</w:t>
      </w:r>
    </w:p>
    <w:p w14:paraId="76C064F4" w14:textId="77777777" w:rsidR="008460E4" w:rsidRPr="008460E4" w:rsidRDefault="008460E4" w:rsidP="007E4808">
      <w:pPr>
        <w:spacing w:after="0" w:line="240" w:lineRule="auto"/>
        <w:ind w:left="-993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14:paraId="4DEDE1EC" w14:textId="77777777" w:rsidR="008460E4" w:rsidRDefault="008460E4" w:rsidP="007E4808">
      <w:pPr>
        <w:spacing w:after="0" w:line="240" w:lineRule="auto"/>
        <w:ind w:left="-993"/>
        <w:jc w:val="center"/>
        <w:rPr>
          <w:rFonts w:ascii="Times New Roman" w:eastAsia="Calibri" w:hAnsi="Times New Roman" w:cs="Times New Roman"/>
          <w:b/>
          <w:caps/>
          <w:sz w:val="26"/>
          <w:szCs w:val="26"/>
          <w:lang w:eastAsia="ru-RU"/>
        </w:rPr>
      </w:pPr>
      <w:r w:rsidRPr="008460E4">
        <w:rPr>
          <w:rFonts w:ascii="Times New Roman" w:eastAsia="Calibri" w:hAnsi="Times New Roman" w:cs="Times New Roman"/>
          <w:b/>
          <w:caps/>
          <w:sz w:val="26"/>
          <w:szCs w:val="26"/>
          <w:lang w:eastAsia="ru-RU"/>
        </w:rPr>
        <w:t>Пр</w:t>
      </w:r>
      <w:r>
        <w:rPr>
          <w:rFonts w:ascii="Times New Roman" w:eastAsia="Calibri" w:hAnsi="Times New Roman" w:cs="Times New Roman"/>
          <w:b/>
          <w:caps/>
          <w:sz w:val="26"/>
          <w:szCs w:val="26"/>
          <w:lang w:eastAsia="ru-RU"/>
        </w:rPr>
        <w:t>ограмма научно-исследовательского семинара</w:t>
      </w:r>
    </w:p>
    <w:p w14:paraId="3A00E92F" w14:textId="77777777" w:rsidR="008460E4" w:rsidRPr="008460E4" w:rsidRDefault="008460E4" w:rsidP="007E4808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14:paraId="4FFE90BB" w14:textId="77777777" w:rsidR="008460E4" w:rsidRPr="0063374B" w:rsidRDefault="008460E4" w:rsidP="007E4808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3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Формат 60х90/16. Гарнитура </w:t>
      </w:r>
      <w:r w:rsidRPr="0063374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TimesNewRoman</w:t>
      </w:r>
    </w:p>
    <w:p w14:paraId="74033BE8" w14:textId="6CAD661B" w:rsidR="008460E4" w:rsidRPr="008460E4" w:rsidRDefault="0063374B" w:rsidP="007E4808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374B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Усл. п.л. 2,0.</w:t>
      </w:r>
      <w:r w:rsidR="008460E4" w:rsidRPr="00633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Изд.</w:t>
      </w:r>
      <w:r w:rsidR="008460E4" w:rsidRPr="008460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№______2021. Тираж экз. Заказ №________</w:t>
      </w:r>
    </w:p>
    <w:p w14:paraId="3B1E3BA7" w14:textId="77777777" w:rsidR="008460E4" w:rsidRPr="008460E4" w:rsidRDefault="008460E4" w:rsidP="007E4808">
      <w:pPr>
        <w:shd w:val="clear" w:color="auto" w:fill="FFFFFF"/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</w:pPr>
      <w:r w:rsidRPr="008460E4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>Отпечатано в Финансовом университете</w:t>
      </w:r>
    </w:p>
    <w:p w14:paraId="11E33FA0" w14:textId="77777777" w:rsidR="008460E4" w:rsidRPr="008460E4" w:rsidRDefault="008460E4" w:rsidP="007E4808">
      <w:pPr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60C9B51" w14:textId="77777777" w:rsidR="008460E4" w:rsidRPr="008460E4" w:rsidRDefault="008460E4" w:rsidP="007E4808">
      <w:pPr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©</w:t>
      </w:r>
      <w:r w:rsidRPr="008460E4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Гончаренко Л.И.</w:t>
      </w:r>
      <w:r w:rsidRPr="00846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2021</w:t>
      </w:r>
    </w:p>
    <w:p w14:paraId="3CAF4320" w14:textId="77777777" w:rsidR="008460E4" w:rsidRPr="008460E4" w:rsidRDefault="008460E4" w:rsidP="007E4808">
      <w:pPr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©</w:t>
      </w:r>
      <w:r w:rsidRPr="008460E4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Мачехин В.А.</w:t>
      </w:r>
      <w:r w:rsidRPr="00846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2021</w:t>
      </w:r>
    </w:p>
    <w:p w14:paraId="2AAEEE28" w14:textId="77777777" w:rsidR="008460E4" w:rsidRPr="008460E4" w:rsidRDefault="008460E4" w:rsidP="007E4808">
      <w:pPr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©</w:t>
      </w:r>
      <w:r w:rsidRPr="008460E4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Полежарова Л.В., </w:t>
      </w:r>
      <w:r w:rsidRPr="00846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2021</w:t>
      </w:r>
    </w:p>
    <w:p w14:paraId="13F32B9B" w14:textId="77777777" w:rsidR="008460E4" w:rsidRPr="008460E4" w:rsidRDefault="008460E4" w:rsidP="007E4808">
      <w:pPr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©Сидорова Е.Ю., 2021</w:t>
      </w:r>
    </w:p>
    <w:p w14:paraId="72DCA030" w14:textId="77777777" w:rsidR="008460E4" w:rsidRPr="008460E4" w:rsidRDefault="008460E4" w:rsidP="007E4808">
      <w:pPr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© Финансовый университет,2021</w:t>
      </w:r>
    </w:p>
    <w:p w14:paraId="61239D72" w14:textId="41D399F2" w:rsidR="000327CA" w:rsidRPr="00291AFC" w:rsidRDefault="008460E4" w:rsidP="007E4808">
      <w:pPr>
        <w:spacing w:after="0" w:line="240" w:lineRule="auto"/>
        <w:ind w:left="-993" w:right="566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E5C07EA" w14:textId="77777777" w:rsidR="007477D6" w:rsidRDefault="008C50E5" w:rsidP="007477D6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ge4"/>
      <w:bookmarkEnd w:id="3"/>
      <w:r w:rsidRPr="0019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14:paraId="1BA86C42" w14:textId="77777777" w:rsidR="00E227C2" w:rsidRDefault="00E227C2" w:rsidP="000327CA">
      <w:pPr>
        <w:spacing w:after="0"/>
        <w:ind w:left="-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4DE80F" w14:textId="65869B4C" w:rsidR="007477D6" w:rsidRDefault="007477D6" w:rsidP="00705F7B">
      <w:pPr>
        <w:pStyle w:val="af4"/>
        <w:numPr>
          <w:ilvl w:val="0"/>
          <w:numId w:val="4"/>
        </w:numPr>
        <w:spacing w:after="0" w:line="240" w:lineRule="auto"/>
        <w:ind w:left="-1134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………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……………</w:t>
      </w:r>
      <w:r w:rsidR="00705F7B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……………………………………………………………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14:paraId="2B7B24A1" w14:textId="1EF4424E" w:rsidR="008C50E5" w:rsidRPr="00705F7B" w:rsidRDefault="00375D9D" w:rsidP="00705F7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Учебно-тематический план </w:t>
      </w:r>
      <w:r w:rsidR="007477D6">
        <w:rPr>
          <w:rFonts w:ascii="Times New Roman" w:eastAsia="Times New Roman" w:hAnsi="Times New Roman"/>
          <w:sz w:val="28"/>
          <w:szCs w:val="28"/>
          <w:lang w:eastAsia="ru-RU"/>
        </w:rPr>
        <w:t>НИС ………………………………………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705F7B"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63374B">
        <w:rPr>
          <w:rFonts w:ascii="Times New Roman" w:eastAsia="Times New Roman" w:hAnsi="Times New Roman"/>
          <w:sz w:val="28"/>
          <w:szCs w:val="28"/>
          <w:lang w:eastAsia="ru-RU"/>
        </w:rPr>
        <w:t>25</w:t>
      </w:r>
    </w:p>
    <w:p w14:paraId="2E38F6E0" w14:textId="21AF5E09" w:rsidR="007477D6" w:rsidRDefault="007477D6" w:rsidP="00705F7B">
      <w:pPr>
        <w:pStyle w:val="af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134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НИС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………………………………………………</w:t>
      </w:r>
      <w:r w:rsidR="00705F7B">
        <w:rPr>
          <w:rFonts w:ascii="Times New Roman" w:eastAsia="Times New Roman" w:hAnsi="Times New Roman"/>
          <w:sz w:val="28"/>
          <w:szCs w:val="28"/>
          <w:lang w:eastAsia="ru-RU"/>
        </w:rPr>
        <w:t>………………………</w:t>
      </w:r>
      <w:r w:rsidR="0063374B">
        <w:rPr>
          <w:rFonts w:ascii="Times New Roman" w:eastAsia="Times New Roman" w:hAnsi="Times New Roman"/>
          <w:sz w:val="28"/>
          <w:szCs w:val="28"/>
          <w:lang w:eastAsia="ru-RU"/>
        </w:rPr>
        <w:t>36</w:t>
      </w:r>
    </w:p>
    <w:p w14:paraId="076A13C7" w14:textId="1741502C" w:rsidR="007477D6" w:rsidRPr="00705F7B" w:rsidRDefault="007477D6" w:rsidP="00705F7B">
      <w:pPr>
        <w:pStyle w:val="af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134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>Перечень ресурсов информационно-телекоммуникационной сети «Интернет», необходимые для выполнения НИС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……………...</w:t>
      </w:r>
      <w:r w:rsidR="00705F7B">
        <w:rPr>
          <w:rFonts w:ascii="Times New Roman" w:eastAsia="Times New Roman" w:hAnsi="Times New Roman"/>
          <w:sz w:val="28"/>
          <w:szCs w:val="28"/>
          <w:lang w:eastAsia="ru-RU"/>
        </w:rPr>
        <w:t>..............................................</w:t>
      </w:r>
      <w:r w:rsidR="0063374B">
        <w:rPr>
          <w:rFonts w:ascii="Times New Roman" w:eastAsia="Times New Roman" w:hAnsi="Times New Roman"/>
          <w:sz w:val="28"/>
          <w:szCs w:val="28"/>
          <w:lang w:eastAsia="ru-RU"/>
        </w:rPr>
        <w:t>43</w:t>
      </w:r>
    </w:p>
    <w:p w14:paraId="0B857AC9" w14:textId="1E8FC5E0" w:rsidR="008C50E5" w:rsidRPr="007477D6" w:rsidRDefault="00375D9D" w:rsidP="00705F7B">
      <w:pPr>
        <w:pStyle w:val="af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777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>Отчетность студентов по НИС</w:t>
      </w:r>
      <w:r w:rsidR="003C5ECC" w:rsidRPr="007477D6"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8C50E5" w:rsidRPr="007477D6">
        <w:rPr>
          <w:rFonts w:ascii="Times New Roman" w:eastAsia="Times New Roman" w:hAnsi="Times New Roman"/>
          <w:sz w:val="28"/>
          <w:szCs w:val="28"/>
          <w:lang w:eastAsia="ru-RU"/>
        </w:rPr>
        <w:t>…………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74BE" w:rsidRPr="007477D6">
        <w:rPr>
          <w:rFonts w:ascii="Times New Roman" w:eastAsia="Times New Roman" w:hAnsi="Times New Roman"/>
          <w:sz w:val="28"/>
          <w:szCs w:val="28"/>
          <w:lang w:eastAsia="ru-RU"/>
        </w:rPr>
        <w:t>…</w:t>
      </w:r>
      <w:r w:rsidR="00705F7B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……………………………...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….</w:t>
      </w:r>
      <w:r w:rsidR="0063374B">
        <w:rPr>
          <w:rFonts w:ascii="Times New Roman" w:eastAsia="Times New Roman" w:hAnsi="Times New Roman"/>
          <w:sz w:val="28"/>
          <w:szCs w:val="28"/>
          <w:lang w:eastAsia="ru-RU"/>
        </w:rPr>
        <w:t>44</w:t>
      </w:r>
    </w:p>
    <w:p w14:paraId="1AC41B0F" w14:textId="77777777" w:rsidR="00917F96" w:rsidRPr="00291AFC" w:rsidRDefault="00917F96" w:rsidP="000327CA">
      <w:pPr>
        <w:spacing w:after="0"/>
        <w:ind w:left="-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4EBE1A" w14:textId="77777777" w:rsidR="008C50E5" w:rsidRPr="00291AFC" w:rsidRDefault="008C50E5" w:rsidP="000327CA">
      <w:pPr>
        <w:spacing w:after="0"/>
        <w:ind w:left="-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DFD95E" w14:textId="77777777" w:rsidR="003C5ECC" w:rsidRPr="00291AFC" w:rsidRDefault="003C5ECC" w:rsidP="000C74BE">
      <w:pPr>
        <w:spacing w:after="0" w:line="240" w:lineRule="auto"/>
        <w:ind w:left="-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2B09C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5E12C2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27E43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B290DA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6BE418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1A51F3" w14:textId="77777777" w:rsidR="003C5ECC" w:rsidRPr="00291AFC" w:rsidRDefault="003C5ECC" w:rsidP="000C74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C699F7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0D6588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CF337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0B5289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6A052C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5533B0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ACC473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F93DA1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BE18C3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8D16C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16FB3E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B15FA6" w14:textId="23D7C668" w:rsidR="003C5EC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E3499E" w14:textId="77777777" w:rsidR="00705F7B" w:rsidRPr="00291AFC" w:rsidRDefault="00705F7B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AF5340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197FF7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EE5AC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CDC123" w14:textId="419D113A" w:rsidR="003C5EC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AAC4B9" w14:textId="62B70C60" w:rsidR="00705F7B" w:rsidRDefault="00705F7B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6299B1" w14:textId="6B42F0C2" w:rsidR="00705F7B" w:rsidRDefault="00705F7B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1B320D" w14:textId="7F09AB12" w:rsidR="00705F7B" w:rsidRDefault="00705F7B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F4BF3C" w14:textId="49DF1E6F" w:rsidR="00705F7B" w:rsidRDefault="00705F7B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9F7413" w14:textId="77777777" w:rsidR="00705F7B" w:rsidRPr="00291AFC" w:rsidRDefault="00705F7B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774AC3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7BD5CE" w14:textId="77777777" w:rsidR="008C50E5" w:rsidRPr="007477D6" w:rsidRDefault="007477D6" w:rsidP="00B02128">
      <w:pPr>
        <w:pStyle w:val="af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134" w:firstLine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4" w:name="page5"/>
      <w:bookmarkStart w:id="5" w:name="page8"/>
      <w:bookmarkEnd w:id="4"/>
      <w:bookmarkEnd w:id="5"/>
      <w:r w:rsidRPr="007477D6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</w:p>
    <w:p w14:paraId="43C63E2A" w14:textId="77777777" w:rsidR="008460E4" w:rsidRDefault="008460E4" w:rsidP="008460E4">
      <w:pPr>
        <w:spacing w:after="0" w:line="36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4BB48A" w14:textId="77777777" w:rsidR="008460E4" w:rsidRPr="008460E4" w:rsidRDefault="008460E4" w:rsidP="008460E4">
      <w:pPr>
        <w:spacing w:after="0" w:line="36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>Для направления подготовки 38.04.01 «Экономика», направленность программы магистратуры: «Налоги. Бухгалтерский учет. Налоговый консалтинг»</w:t>
      </w:r>
    </w:p>
    <w:tbl>
      <w:tblPr>
        <w:tblStyle w:val="15"/>
        <w:tblW w:w="992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565"/>
        <w:gridCol w:w="2424"/>
        <w:gridCol w:w="2775"/>
        <w:gridCol w:w="3159"/>
      </w:tblGrid>
      <w:tr w:rsidR="008460E4" w:rsidRPr="008460E4" w14:paraId="1668651B" w14:textId="77777777" w:rsidTr="008460E4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DF76" w14:textId="77777777" w:rsidR="008460E4" w:rsidRPr="008460E4" w:rsidRDefault="008460E4" w:rsidP="008460E4">
            <w:pPr>
              <w:tabs>
                <w:tab w:val="left" w:pos="540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76B9" w14:textId="77777777" w:rsidR="008460E4" w:rsidRPr="008460E4" w:rsidRDefault="008460E4" w:rsidP="008460E4">
            <w:pPr>
              <w:tabs>
                <w:tab w:val="left" w:pos="540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94A4" w14:textId="77777777" w:rsidR="008460E4" w:rsidRPr="008460E4" w:rsidRDefault="008460E4" w:rsidP="008460E4">
            <w:pPr>
              <w:tabs>
                <w:tab w:val="left" w:pos="5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0DC1" w14:textId="77777777" w:rsidR="008460E4" w:rsidRPr="008460E4" w:rsidRDefault="008460E4" w:rsidP="008460E4">
            <w:pPr>
              <w:tabs>
                <w:tab w:val="left" w:pos="540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460E4" w:rsidRPr="008460E4" w14:paraId="75BEEB4C" w14:textId="77777777" w:rsidTr="006915BC">
        <w:trPr>
          <w:trHeight w:val="835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74EE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AA2C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06A" w14:textId="77777777" w:rsidR="008460E4" w:rsidRPr="008460E4" w:rsidRDefault="008460E4" w:rsidP="00B02128">
            <w:pPr>
              <w:numPr>
                <w:ilvl w:val="0"/>
                <w:numId w:val="14"/>
              </w:numPr>
              <w:tabs>
                <w:tab w:val="left" w:pos="370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14:paraId="4075E1AC" w14:textId="77777777" w:rsidR="008460E4" w:rsidRPr="008460E4" w:rsidRDefault="008460E4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5F620C" w14:textId="77777777" w:rsidR="008460E4" w:rsidRPr="008460E4" w:rsidRDefault="008460E4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4122AD" w14:textId="77777777" w:rsidR="008460E4" w:rsidRPr="008460E4" w:rsidRDefault="008460E4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DC2927" w14:textId="77777777" w:rsidR="008460E4" w:rsidRPr="008460E4" w:rsidRDefault="008460E4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23A300" w14:textId="77777777" w:rsidR="008460E4" w:rsidRDefault="008460E4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30E4B5" w14:textId="77777777" w:rsidR="006915BC" w:rsidRDefault="006915BC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C2C5F4" w14:textId="77777777" w:rsidR="006915BC" w:rsidRDefault="006915BC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30DF16" w14:textId="77777777" w:rsidR="006915BC" w:rsidRDefault="006915BC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EB005F" w14:textId="77777777" w:rsidR="006915BC" w:rsidRDefault="006915BC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7A0AE3" w14:textId="77777777" w:rsidR="006915BC" w:rsidRDefault="006915BC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008028" w14:textId="77777777" w:rsidR="006915BC" w:rsidRDefault="006915BC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414243" w14:textId="77777777" w:rsidR="006915BC" w:rsidRPr="008460E4" w:rsidRDefault="006915BC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980C56" w14:textId="77777777" w:rsidR="008460E4" w:rsidRPr="008460E4" w:rsidRDefault="008460E4" w:rsidP="008460E4">
            <w:pPr>
              <w:tabs>
                <w:tab w:val="left" w:pos="3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1E0CCB" w14:textId="77777777" w:rsidR="008460E4" w:rsidRPr="008460E4" w:rsidRDefault="008460E4" w:rsidP="00B02128">
            <w:pPr>
              <w:numPr>
                <w:ilvl w:val="0"/>
                <w:numId w:val="14"/>
              </w:numPr>
              <w:tabs>
                <w:tab w:val="left" w:pos="370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обосновывать выбор эффективных методов регулирования экономики.</w:t>
            </w:r>
          </w:p>
          <w:p w14:paraId="43DDA183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89E94C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C7BFC2" w14:textId="77777777" w:rsid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144355" w14:textId="77777777" w:rsidR="006915BC" w:rsidRPr="008460E4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67BCCA" w14:textId="77777777" w:rsidR="006915BC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C271F8" w14:textId="77777777" w:rsidR="006915BC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9B06BE" w14:textId="77777777" w:rsidR="006915BC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5E8415" w14:textId="77777777" w:rsidR="006915BC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FE0A66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1ACB1" w14:textId="77777777" w:rsidR="008460E4" w:rsidRPr="008460E4" w:rsidRDefault="008460E4" w:rsidP="006915BC">
            <w:pPr>
              <w:widowControl w:val="0"/>
              <w:shd w:val="clear" w:color="auto" w:fill="FFFFFF"/>
              <w:tabs>
                <w:tab w:val="left" w:pos="206"/>
              </w:tabs>
              <w:ind w:firstLine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1.Знание: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основных результатов новейших экономических исследований, методологии проведения научных исследований в области налогов и налогообложения, а также бухгалтерского учета и налогового консалтинга.</w:t>
            </w:r>
          </w:p>
          <w:p w14:paraId="09AAE0A4" w14:textId="35CE5510" w:rsidR="008460E4" w:rsidRPr="008460E4" w:rsidRDefault="008460E4" w:rsidP="006915BC">
            <w:pPr>
              <w:widowControl w:val="0"/>
              <w:shd w:val="clear" w:color="auto" w:fill="FFFFFF"/>
              <w:tabs>
                <w:tab w:val="left" w:pos="206"/>
              </w:tabs>
              <w:ind w:firstLine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Умение:</w:t>
            </w:r>
            <w:r w:rsidR="00705F7B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понимать основные результаты новейших экономических исследований, методологии проведения научных исследований в области налогов и налогообложения, а также бухгалтерского учета и налогового консалтинга.</w:t>
            </w:r>
          </w:p>
          <w:p w14:paraId="7B789AFD" w14:textId="77777777" w:rsidR="008460E4" w:rsidRPr="008460E4" w:rsidRDefault="008460E4" w:rsidP="008460E4">
            <w:pPr>
              <w:widowControl w:val="0"/>
              <w:shd w:val="clear" w:color="auto" w:fill="FFFFFF"/>
              <w:tabs>
                <w:tab w:val="left" w:pos="206"/>
              </w:tabs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5CDECA94" w14:textId="77777777" w:rsidR="008460E4" w:rsidRPr="008460E4" w:rsidRDefault="008460E4" w:rsidP="008460E4">
            <w:pPr>
              <w:widowControl w:val="0"/>
              <w:shd w:val="clear" w:color="auto" w:fill="FFFFFF"/>
              <w:tabs>
                <w:tab w:val="left" w:pos="206"/>
              </w:tabs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6A0E748B" w14:textId="77777777" w:rsidR="008460E4" w:rsidRPr="008460E4" w:rsidRDefault="008460E4" w:rsidP="006915BC">
            <w:pPr>
              <w:widowControl w:val="0"/>
              <w:shd w:val="clear" w:color="auto" w:fill="FFFFFF"/>
              <w:tabs>
                <w:tab w:val="left" w:pos="206"/>
              </w:tabs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2.Знание: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методик проведения сравнительного анализа разных точек зрения на решение современных экономических проблем и обосновывать выбор эффективных методов регулирования экономики в области налогов и налогообложения, а также бухгалтерского учета и налогового консалтинга.</w:t>
            </w:r>
          </w:p>
          <w:p w14:paraId="4799DE19" w14:textId="77777777" w:rsidR="008460E4" w:rsidRPr="008460E4" w:rsidRDefault="008460E4" w:rsidP="008460E4">
            <w:pPr>
              <w:widowControl w:val="0"/>
              <w:shd w:val="clear" w:color="auto" w:fill="FFFFFF"/>
              <w:tabs>
                <w:tab w:val="left" w:pos="206"/>
              </w:tabs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Умение: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определять источники и осуществляет поиск информации для проведения научных исследований и решения практических задач в области налогов и налогообложения, а также бухгалтерского учета и налогового консалтинга.</w:t>
            </w:r>
          </w:p>
          <w:p w14:paraId="74EA4A9B" w14:textId="77777777" w:rsidR="008460E4" w:rsidRPr="008460E4" w:rsidRDefault="008460E4" w:rsidP="008460E4">
            <w:pPr>
              <w:widowControl w:val="0"/>
              <w:shd w:val="clear" w:color="auto" w:fill="FFFFFF"/>
              <w:tabs>
                <w:tab w:val="left" w:pos="206"/>
              </w:tabs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5B3D213B" w14:textId="77777777" w:rsidR="008460E4" w:rsidRPr="008460E4" w:rsidRDefault="008460E4" w:rsidP="008460E4">
            <w:pPr>
              <w:widowControl w:val="0"/>
              <w:shd w:val="clear" w:color="auto" w:fill="FFFFFF"/>
              <w:tabs>
                <w:tab w:val="left" w:pos="206"/>
              </w:tabs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5330B743" w14:textId="77777777" w:rsidR="008460E4" w:rsidRPr="008460E4" w:rsidRDefault="008460E4" w:rsidP="006915BC">
            <w:pPr>
              <w:widowControl w:val="0"/>
              <w:shd w:val="clear" w:color="auto" w:fill="FFFFFF"/>
              <w:tabs>
                <w:tab w:val="left" w:pos="206"/>
              </w:tabs>
              <w:ind w:firstLine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3.Знание: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методы </w:t>
            </w:r>
            <w:r w:rsidRPr="008460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коллективной работы,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ранжирования альтернатив при проведении научных исследований в области налогов и налогообложения, а также бухгалтерского учета и налогового консалтинга.</w:t>
            </w:r>
          </w:p>
          <w:p w14:paraId="0EF37596" w14:textId="77777777" w:rsidR="008460E4" w:rsidRPr="008460E4" w:rsidRDefault="008460E4" w:rsidP="008460E4">
            <w:pPr>
              <w:widowControl w:val="0"/>
              <w:shd w:val="clear" w:color="auto" w:fill="FFFFFF"/>
              <w:tabs>
                <w:tab w:val="left" w:pos="206"/>
              </w:tabs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2CF2B2B7" w14:textId="77777777" w:rsidR="008460E4" w:rsidRPr="008460E4" w:rsidRDefault="008460E4" w:rsidP="006915BC">
            <w:pPr>
              <w:widowControl w:val="0"/>
              <w:shd w:val="clear" w:color="auto" w:fill="FFFFFF"/>
              <w:tabs>
                <w:tab w:val="left" w:pos="206"/>
              </w:tabs>
              <w:spacing w:after="900"/>
              <w:ind w:firstLine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Умение: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применять методы </w:t>
            </w:r>
            <w:r w:rsidRPr="008460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коллективной работы,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ранжирования альтернатив при проведении исследований в области налогов и налогообложения, а также бухгалтерского учета и налогового консалтинга.</w:t>
            </w:r>
          </w:p>
        </w:tc>
      </w:tr>
      <w:tr w:rsidR="008460E4" w:rsidRPr="008460E4" w14:paraId="76C2B1F0" w14:textId="77777777" w:rsidTr="008460E4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B420" w14:textId="77777777" w:rsidR="008460E4" w:rsidRPr="008460E4" w:rsidRDefault="008460E4" w:rsidP="006915BC">
            <w:pPr>
              <w:ind w:firstLine="0"/>
              <w:rPr>
                <w:rFonts w:ascii="Calibri" w:eastAsia="Calibri" w:hAnsi="Calibri" w:cs="Times New Roman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10A8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DF7C" w14:textId="77777777" w:rsidR="008460E4" w:rsidRPr="008460E4" w:rsidRDefault="008460E4" w:rsidP="00B02128">
            <w:pPr>
              <w:numPr>
                <w:ilvl w:val="0"/>
                <w:numId w:val="15"/>
              </w:numPr>
              <w:tabs>
                <w:tab w:val="left" w:pos="301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Осуществляет постановку исследовательских и прикладных задач. </w:t>
            </w:r>
          </w:p>
          <w:p w14:paraId="29558BD0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E17664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87AD46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0F3331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2BB3B2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9985C9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AE4CDC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C7496B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58823D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891501" w14:textId="77777777" w:rsid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F7C611" w14:textId="77777777" w:rsidR="006915BC" w:rsidRDefault="006915BC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7659F0" w14:textId="77777777" w:rsidR="006915BC" w:rsidRPr="008460E4" w:rsidRDefault="006915BC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6504E9" w14:textId="77777777" w:rsidR="008460E4" w:rsidRPr="008460E4" w:rsidRDefault="008460E4" w:rsidP="00B02128">
            <w:pPr>
              <w:numPr>
                <w:ilvl w:val="0"/>
                <w:numId w:val="15"/>
              </w:numPr>
              <w:tabs>
                <w:tab w:val="left" w:pos="301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Выбирает формы, методы и инструменты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реализации исследовательских и прикладных задач.</w:t>
            </w:r>
          </w:p>
          <w:p w14:paraId="677A2560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F8BFB2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DEF81E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E15250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1FC8D7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68AAA9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67E4F8" w14:textId="77777777" w:rsid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C7D42F" w14:textId="77777777" w:rsidR="006915BC" w:rsidRDefault="006915BC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2403F7" w14:textId="77777777" w:rsidR="006915BC" w:rsidRDefault="006915BC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B8DBFD" w14:textId="77777777" w:rsidR="006915BC" w:rsidRPr="008460E4" w:rsidRDefault="006915BC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DC8121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52B186" w14:textId="77777777" w:rsidR="008460E4" w:rsidRPr="008460E4" w:rsidRDefault="008460E4" w:rsidP="006915BC">
            <w:pPr>
              <w:tabs>
                <w:tab w:val="left" w:pos="301"/>
              </w:tabs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4F710FC3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767A84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46E927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6B56C9" w14:textId="77777777" w:rsid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ED19CA" w14:textId="77777777" w:rsidR="006915BC" w:rsidRPr="008460E4" w:rsidRDefault="006915BC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0319C6" w14:textId="77777777" w:rsidR="008460E4" w:rsidRPr="008460E4" w:rsidRDefault="008460E4" w:rsidP="006915BC">
            <w:pPr>
              <w:tabs>
                <w:tab w:val="left" w:pos="301"/>
              </w:tabs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  <w:p w14:paraId="0F008E09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559F3A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CA3124" w14:textId="77777777" w:rsidR="008460E4" w:rsidRPr="008460E4" w:rsidRDefault="008460E4" w:rsidP="008460E4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CBE6FA" w14:textId="77777777" w:rsidR="008460E4" w:rsidRPr="008460E4" w:rsidRDefault="008460E4" w:rsidP="006915BC">
            <w:pPr>
              <w:tabs>
                <w:tab w:val="left" w:pos="301"/>
              </w:tabs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8E7CC" w14:textId="0049299C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1.Знание: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методик постановки исследовательских и прикладных задач в области налогов и налогообложения, а также бухгалтерского учета и налогового консалтинга.</w:t>
            </w:r>
          </w:p>
          <w:p w14:paraId="55917B4A" w14:textId="30A9E354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формулировать  исследовательские и прикладные задачи </w:t>
            </w:r>
            <w:r w:rsidRPr="008460E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49339B3A" w14:textId="77777777" w:rsidR="008460E4" w:rsidRPr="008460E4" w:rsidRDefault="008460E4" w:rsidP="008460E4">
            <w:pPr>
              <w:widowControl w:val="0"/>
              <w:tabs>
                <w:tab w:val="left" w:pos="2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D6D5A3" w14:textId="0E09CC28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2.Знание: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форм, методов и инструментов постановки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исследовательских и прикладных задач в области налогов и налогообложения, а также бухгалтерского учета и налогового консалтинга.</w:t>
            </w:r>
          </w:p>
          <w:p w14:paraId="5BCEB8B0" w14:textId="4DA599E5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формулировать  исследовательские и прикладные задачи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2490160D" w14:textId="77777777" w:rsidR="008460E4" w:rsidRPr="008460E4" w:rsidRDefault="008460E4" w:rsidP="008460E4">
            <w:pPr>
              <w:widowControl w:val="0"/>
              <w:tabs>
                <w:tab w:val="num" w:pos="1134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46AAA998" w14:textId="04E82E4A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3.Знание: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применения современных информационных технологий.</w:t>
            </w:r>
          </w:p>
          <w:p w14:paraId="1C3900E4" w14:textId="551CEF11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применять современные информационные технологии;</w:t>
            </w:r>
          </w:p>
          <w:p w14:paraId="51E3E80B" w14:textId="77777777" w:rsidR="008460E4" w:rsidRPr="008460E4" w:rsidRDefault="008460E4" w:rsidP="008460E4">
            <w:pPr>
              <w:widowControl w:val="0"/>
              <w:tabs>
                <w:tab w:val="num" w:pos="1134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49D732" w14:textId="3BBC85B0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4.Знание: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основы выбора и использования прикладного программного обеспечения в зависимости от решаемых задач</w:t>
            </w:r>
          </w:p>
          <w:p w14:paraId="3ED173E7" w14:textId="4DCE2A5D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выбирать и использовать необходимое прикладное программное обеспечение в зависимости от решаемых задач</w:t>
            </w:r>
          </w:p>
          <w:p w14:paraId="04583D7D" w14:textId="77777777" w:rsidR="008460E4" w:rsidRPr="008460E4" w:rsidRDefault="008460E4" w:rsidP="008460E4">
            <w:pPr>
              <w:widowControl w:val="0"/>
              <w:tabs>
                <w:tab w:val="num" w:pos="1134"/>
              </w:tabs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483B8C59" w14:textId="01FDE2D2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5.Знание:</w:t>
            </w:r>
            <w:r w:rsidR="00705F7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методические и нормативные документы на основе результатов проведенных исследований в области налогов и налогообложения, а также бухгалтерского учета и налогового консалтинга.</w:t>
            </w:r>
          </w:p>
          <w:p w14:paraId="2F84050E" w14:textId="77777777" w:rsidR="008460E4" w:rsidRPr="008460E4" w:rsidRDefault="008460E4" w:rsidP="008460E4">
            <w:pPr>
              <w:widowControl w:val="0"/>
              <w:tabs>
                <w:tab w:val="num" w:pos="1134"/>
              </w:tabs>
              <w:rPr>
                <w:rFonts w:ascii="Calibri" w:eastAsia="Calibri" w:hAnsi="Calibri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Умение:</w:t>
            </w:r>
            <w:r w:rsidRPr="008460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разрабатывать методические и нормативные документы на основе результатов проведенных исследований в области налогов и налогообложения, а также бухгалтерского учета и налогового консалтинга.</w:t>
            </w:r>
          </w:p>
        </w:tc>
      </w:tr>
      <w:tr w:rsidR="008460E4" w:rsidRPr="008460E4" w14:paraId="594337E4" w14:textId="77777777" w:rsidTr="008460E4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4BCF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1559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C64E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440D8969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5D4A46" w14:textId="77777777" w:rsid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F7440F" w14:textId="77777777" w:rsidR="006915BC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FACB1D" w14:textId="77777777" w:rsidR="006915BC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4F054E" w14:textId="77777777" w:rsidR="006915BC" w:rsidRPr="008460E4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8B5F25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DF82B" w14:textId="77777777" w:rsidR="008460E4" w:rsidRPr="008460E4" w:rsidRDefault="008460E4" w:rsidP="006915BC">
            <w:pPr>
              <w:widowControl w:val="0"/>
              <w:tabs>
                <w:tab w:val="num" w:pos="1134"/>
              </w:tabs>
              <w:ind w:firstLine="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Знание: </w:t>
            </w:r>
            <w:r w:rsidRPr="008460E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Основных налоговых показателей деятельности организации и методик их расчета. </w:t>
            </w:r>
          </w:p>
          <w:p w14:paraId="52B64869" w14:textId="77777777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Умение: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Производить расчет основных налоговых показателей деятельности организации с учетом факторов риска;</w:t>
            </w:r>
          </w:p>
          <w:p w14:paraId="3604C63A" w14:textId="77777777" w:rsidR="008460E4" w:rsidRPr="008460E4" w:rsidRDefault="008460E4" w:rsidP="008460E4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70356FFE" w14:textId="77777777" w:rsidR="008460E4" w:rsidRPr="008460E4" w:rsidRDefault="008460E4" w:rsidP="008460E4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4D1643B5" w14:textId="77777777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2.З</w:t>
            </w: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нание: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понятия налоговой нагрузки и налогового потенциала, методику их расчета.</w:t>
            </w:r>
          </w:p>
          <w:p w14:paraId="6A3047E6" w14:textId="77777777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Умение: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формулировать выводы на основе проведенного исследования для принятия управленческих решений о реализации налоговой политики в виде уточнений действующих методик и аналитических материалов.</w:t>
            </w:r>
          </w:p>
        </w:tc>
      </w:tr>
      <w:tr w:rsidR="008460E4" w:rsidRPr="008460E4" w14:paraId="7071C7D4" w14:textId="77777777" w:rsidTr="008460E4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10E8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УК-1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370D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абстрактному мышлению,  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BFD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383FF794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09CD79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1C533A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B1C1B8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618E08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9288BE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94D7F0" w14:textId="77777777" w:rsid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2CCFC7" w14:textId="77777777" w:rsidR="006915BC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2BEAF9" w14:textId="77777777" w:rsidR="006915BC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E21898" w14:textId="77777777" w:rsidR="006915BC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D6334C" w14:textId="77777777" w:rsidR="006915BC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7AA74D" w14:textId="77777777" w:rsidR="006915BC" w:rsidRPr="008460E4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7113C3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ситуаций.</w:t>
            </w:r>
          </w:p>
          <w:p w14:paraId="0B0FCAB4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E00AF8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11B30B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0E9D03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AA6B22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DCD889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6BC9CD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2982A2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854D6E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F840DC" w14:textId="77777777" w:rsid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DD3833" w14:textId="77777777" w:rsidR="006915BC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C1D52A" w14:textId="77777777" w:rsidR="006915BC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1BA7E4" w14:textId="77777777" w:rsidR="006915BC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04A494" w14:textId="77777777" w:rsidR="006915BC" w:rsidRPr="008460E4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2A97EE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8150" w14:textId="77777777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1.З</w:t>
            </w: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нание: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методов абстрактного мышления, анализа информации и синтеза проблемных ситуаций, формализованных моделей процессов и явлений </w:t>
            </w:r>
            <w:r w:rsidRPr="0084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4D54E401" w14:textId="77777777" w:rsidR="008460E4" w:rsidRPr="008460E4" w:rsidRDefault="008460E4" w:rsidP="006915BC">
            <w:pPr>
              <w:widowControl w:val="0"/>
              <w:ind w:firstLine="0"/>
              <w:rPr>
                <w:rFonts w:ascii="Calibri" w:eastAsia="Calibri" w:hAnsi="Calibri" w:cs="Times New Roman"/>
                <w:bCs/>
                <w:lang w:bidi="ru-RU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Умение: </w:t>
            </w:r>
            <w:r w:rsidRPr="008460E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8460E4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методы абстрактного мышления, анализа информации и синтеза проблемных ситуаций, формализованных моделей процессов и явлений </w:t>
            </w:r>
            <w:r w:rsidRPr="008460E4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4CBBE3A3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</w:p>
          <w:p w14:paraId="5F18C5EB" w14:textId="77777777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2.З</w:t>
            </w: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нание: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методов абстрактного мышления, способы осмысления и критического анализа проблемных ситуаций </w:t>
            </w:r>
            <w:r w:rsidRPr="0084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в </w:t>
            </w:r>
            <w:r w:rsidRPr="0084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lastRenderedPageBreak/>
              <w:t>области налогов и налогообложения, а также бухгалтерского учета и налогового консалтинга.</w:t>
            </w:r>
          </w:p>
          <w:p w14:paraId="546DC32D" w14:textId="77777777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Умение: </w:t>
            </w:r>
          </w:p>
          <w:p w14:paraId="11E58A64" w14:textId="77777777" w:rsidR="008460E4" w:rsidRPr="008460E4" w:rsidRDefault="008460E4" w:rsidP="008460E4">
            <w:pPr>
              <w:rPr>
                <w:rFonts w:ascii="Calibri" w:eastAsia="Calibri" w:hAnsi="Calibri" w:cs="Times New Roman"/>
                <w:bCs/>
                <w:lang w:bidi="ru-RU"/>
              </w:rPr>
            </w:pPr>
            <w:r w:rsidRPr="008460E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применять способы осмысления и критического анализа проблемных ситуаций </w:t>
            </w:r>
            <w:r w:rsidRPr="008460E4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2DFAC72A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</w:p>
          <w:p w14:paraId="08B76FE0" w14:textId="74D6F4F8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8460E4">
              <w:rPr>
                <w:rFonts w:ascii="Calibri" w:eastAsia="Calibri" w:hAnsi="Calibri" w:cs="Times New Roman"/>
                <w:b/>
                <w:sz w:val="24"/>
                <w:szCs w:val="24"/>
              </w:rPr>
              <w:t>3.З</w:t>
            </w:r>
            <w:r w:rsidRPr="008460E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нание:</w:t>
            </w:r>
            <w:r w:rsidR="00705F7B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основы принятия нестандартного решения проблемы, новых оригинальных проектов, выработки стратегии действий на основе системного подхода </w:t>
            </w:r>
            <w:r w:rsidRPr="008460E4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  <w:p w14:paraId="004BA125" w14:textId="77777777" w:rsidR="008460E4" w:rsidRPr="008460E4" w:rsidRDefault="008460E4" w:rsidP="006915BC">
            <w:pPr>
              <w:widowControl w:val="0"/>
              <w:ind w:firstLine="0"/>
              <w:rPr>
                <w:rFonts w:ascii="Calibri" w:eastAsia="Calibri" w:hAnsi="Calibri" w:cs="Times New Roman"/>
                <w:bCs/>
                <w:lang w:bidi="ru-RU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Умение: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предлагать нестандартное решение проблем, новые оригинальные проекты, вырабатывает стратегию действий на основе системного подхода </w:t>
            </w:r>
            <w:r w:rsidRPr="008460E4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в области налогов и налогообложения, а также бухгалтерского учета и налогового консалтинга.</w:t>
            </w:r>
          </w:p>
        </w:tc>
      </w:tr>
      <w:tr w:rsidR="008460E4" w:rsidRPr="008460E4" w14:paraId="38FCFC89" w14:textId="77777777" w:rsidTr="008460E4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037B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6A76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1678" w14:textId="77777777" w:rsid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14:paraId="6BA5DF1F" w14:textId="77777777" w:rsidR="006915BC" w:rsidRPr="008460E4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6D86D2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65DA091E" w14:textId="77777777" w:rsid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9CB423" w14:textId="77777777" w:rsidR="006915BC" w:rsidRPr="008460E4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B7A6AA" w14:textId="77777777" w:rsidR="006915BC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819CA7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456384CA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EA1639" w14:textId="77777777" w:rsidR="006915BC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633E35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542" w14:textId="6919E704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1.Знание: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приемов по оценке ситуации по объекту исследования и требования к нему;</w:t>
            </w:r>
          </w:p>
          <w:p w14:paraId="2AABABD3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анализ социальной ситуации по объекту исследования.</w:t>
            </w:r>
          </w:p>
          <w:p w14:paraId="16EB95FF" w14:textId="77777777" w:rsid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E61108" w14:textId="77777777" w:rsidR="006915BC" w:rsidRPr="008460E4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283EFE" w14:textId="435CEA8B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2.Знание: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приемов для развития своего личностного потенциала и собственной деятельности;</w:t>
            </w:r>
          </w:p>
          <w:p w14:paraId="5A055D01" w14:textId="77777777" w:rsidR="006915BC" w:rsidRDefault="006915BC" w:rsidP="008460E4">
            <w:pPr>
              <w:widowControl w:val="0"/>
              <w:tabs>
                <w:tab w:val="left" w:pos="869"/>
              </w:tabs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  <w:p w14:paraId="1ACDDB30" w14:textId="4F2CDDBE" w:rsidR="008460E4" w:rsidRPr="008460E4" w:rsidRDefault="008460E4" w:rsidP="006915BC">
            <w:pPr>
              <w:widowControl w:val="0"/>
              <w:tabs>
                <w:tab w:val="left" w:pos="869"/>
              </w:tabs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  <w:t>Умение:</w:t>
            </w:r>
            <w:r w:rsidR="00705F7B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 </w:t>
            </w:r>
            <w:r w:rsidRPr="008460E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реализовывать свой личностный потенциал при </w:t>
            </w:r>
            <w:r w:rsidRPr="008460E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lastRenderedPageBreak/>
              <w:t>проведении исследования.</w:t>
            </w:r>
          </w:p>
          <w:p w14:paraId="665E8286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C23076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C9FA47" w14:textId="0EEE00E1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lang w:eastAsia="ru-RU"/>
              </w:rPr>
              <w:t>3.Знание:</w:t>
            </w:r>
            <w:r w:rsidR="00705F7B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460E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методики ранжирования задач по важности;</w:t>
            </w:r>
          </w:p>
          <w:p w14:paraId="259366B6" w14:textId="2FDA5BE1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lang w:eastAsia="ru-RU"/>
              </w:rPr>
              <w:t>Умение:</w:t>
            </w:r>
            <w:r w:rsidR="00705F7B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460E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выделять главные направления своей деятельности;</w:t>
            </w:r>
          </w:p>
          <w:p w14:paraId="22D823C5" w14:textId="77777777" w:rsidR="008460E4" w:rsidRPr="008460E4" w:rsidRDefault="008460E4" w:rsidP="008460E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E0F343" w14:textId="77777777" w:rsidR="008460E4" w:rsidRPr="008460E4" w:rsidRDefault="008460E4" w:rsidP="006915BC">
            <w:pPr>
              <w:widowControl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4.Знание: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повышения эффективности собственной деятельности;</w:t>
            </w:r>
          </w:p>
          <w:p w14:paraId="48E1421B" w14:textId="4C15CF56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Умение:</w:t>
            </w:r>
            <w:r w:rsidR="00705F7B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6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теоретические знания при выборе методов повышения эффективности собственной деятельности.</w:t>
            </w:r>
          </w:p>
          <w:p w14:paraId="04B1EDD0" w14:textId="77777777" w:rsidR="008460E4" w:rsidRPr="008460E4" w:rsidRDefault="008460E4" w:rsidP="008460E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460E4" w:rsidRPr="008460E4" w14:paraId="7ED0D38E" w14:textId="77777777" w:rsidTr="008460E4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E18B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802A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управлять проектом на всех этапах его жизненного цикла.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AFF6" w14:textId="77777777" w:rsid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14:paraId="72994F00" w14:textId="77777777" w:rsidR="006915BC" w:rsidRPr="008460E4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789CA5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E6AA3" w14:textId="77777777" w:rsidR="008460E4" w:rsidRPr="008460E4" w:rsidRDefault="008460E4" w:rsidP="006915BC">
            <w:pPr>
              <w:widowControl w:val="0"/>
              <w:tabs>
                <w:tab w:val="left" w:pos="206"/>
              </w:tabs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shd w:val="clear" w:color="auto" w:fill="FFFFFF"/>
              </w:rPr>
              <w:t xml:space="preserve">1.Знание: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shd w:val="clear" w:color="auto" w:fill="FFFFFF"/>
              </w:rPr>
              <w:t>положений налогового законодательства для применения в налоговом пла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shd w:val="clear" w:color="auto" w:fill="FFFFFF"/>
              </w:rPr>
              <w:softHyphen/>
              <w:t xml:space="preserve">нировании. </w:t>
            </w:r>
          </w:p>
          <w:p w14:paraId="4DEDE36E" w14:textId="77777777" w:rsidR="008460E4" w:rsidRPr="008460E4" w:rsidRDefault="008460E4" w:rsidP="006915BC">
            <w:pPr>
              <w:widowControl w:val="0"/>
              <w:ind w:firstLine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shd w:val="clear" w:color="auto" w:fill="FFFFFF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shd w:val="clear" w:color="auto" w:fill="FFFFFF"/>
              </w:rPr>
              <w:t xml:space="preserve">Умение: </w:t>
            </w:r>
          </w:p>
          <w:p w14:paraId="3A3AC250" w14:textId="77777777" w:rsidR="008460E4" w:rsidRPr="008460E4" w:rsidRDefault="008460E4" w:rsidP="008460E4">
            <w:pPr>
              <w:widowControl w:val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shd w:val="clear" w:color="auto" w:fill="FFFFFF"/>
              </w:rPr>
              <w:t>применять основные инструменты налогового планирования, в частности, формировать иерархическую структуру плана, сроки выполнения и др.</w:t>
            </w:r>
          </w:p>
          <w:p w14:paraId="7B3D383F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76A3CA23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048E874C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6AE91558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0AE4CDA7" w14:textId="77777777" w:rsidR="008460E4" w:rsidRPr="008460E4" w:rsidRDefault="008460E4" w:rsidP="006915BC">
            <w:pPr>
              <w:widowControl w:val="0"/>
              <w:tabs>
                <w:tab w:val="left" w:pos="230"/>
              </w:tabs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60E4">
              <w:rPr>
                <w:rFonts w:ascii="Times New Roman" w:eastAsia="Times New Roman" w:hAnsi="Times New Roman" w:cs="Times New Roman"/>
                <w:b/>
                <w:iCs/>
                <w:color w:val="000000"/>
                <w:sz w:val="23"/>
                <w:szCs w:val="23"/>
                <w:shd w:val="clear" w:color="auto" w:fill="FFFFFF"/>
              </w:rPr>
              <w:t xml:space="preserve">2.Знание: 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shd w:val="clear" w:color="auto" w:fill="FFFFFF"/>
              </w:rPr>
              <w:t>практики применения методики налогового администрирования для выявления использования налогоплательщиками схем минимизации налогооб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shd w:val="clear" w:color="auto" w:fill="FFFFFF"/>
              </w:rPr>
              <w:softHyphen/>
              <w:t>ложения.</w:t>
            </w:r>
          </w:p>
          <w:p w14:paraId="06B23CBD" w14:textId="77777777" w:rsidR="008460E4" w:rsidRPr="008460E4" w:rsidRDefault="008460E4" w:rsidP="008460E4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shd w:val="clear" w:color="auto" w:fill="FFFFFF"/>
              </w:rPr>
              <w:t>Умение: применять налоговое законодательство и практики налогового администрирования для проверки финансо</w:t>
            </w:r>
            <w:r w:rsidRPr="008460E4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shd w:val="clear" w:color="auto" w:fill="FFFFFF"/>
              </w:rPr>
              <w:softHyphen/>
              <w:t>вой отчетности;</w:t>
            </w:r>
          </w:p>
        </w:tc>
      </w:tr>
      <w:tr w:rsidR="008460E4" w:rsidRPr="008460E4" w14:paraId="4950AB76" w14:textId="77777777" w:rsidTr="008460E4">
        <w:trPr>
          <w:trHeight w:val="983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F7EE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3D5A" w14:textId="77777777" w:rsidR="008460E4" w:rsidRPr="00064262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4262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проводить научные</w:t>
            </w:r>
          </w:p>
          <w:p w14:paraId="09F28203" w14:textId="4E86552C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4262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исследования, оценивать и оформлять</w:t>
            </w:r>
            <w:r w:rsidR="003A50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64262">
              <w:rPr>
                <w:rFonts w:ascii="Times New Roman" w:eastAsia="Calibri" w:hAnsi="Times New Roman" w:cs="Times New Roman"/>
                <w:sz w:val="24"/>
                <w:szCs w:val="24"/>
              </w:rPr>
              <w:t>их  результаты.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582D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1.Применяет методы прикладных научных исследований.</w:t>
            </w:r>
          </w:p>
          <w:p w14:paraId="38AD7AD5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4E17F7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FA4FB9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D142BF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FA91B8" w14:textId="77777777" w:rsidR="006915BC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B53541" w14:textId="77777777" w:rsidR="006915BC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C8F0BA" w14:textId="77777777" w:rsidR="006915BC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C801EA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4AFE2887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659791" w14:textId="77777777" w:rsid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7444F5" w14:textId="77777777" w:rsidR="006915BC" w:rsidRPr="008460E4" w:rsidRDefault="006915BC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863614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D59D9F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3.Выдвигает самостоятельные гипотезы.</w:t>
            </w:r>
          </w:p>
          <w:p w14:paraId="3F0C9615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E67BBE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26193E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A3249C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C03A49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AC2F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1.Знание: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 оформления результатов научной работы;</w:t>
            </w:r>
          </w:p>
          <w:p w14:paraId="15423A41" w14:textId="62E96E15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процессов;</w:t>
            </w:r>
          </w:p>
          <w:p w14:paraId="28C1856A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27F705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2.Знание: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новых методик и методов исследования, в том числе в налоговом администрировании;</w:t>
            </w:r>
          </w:p>
          <w:p w14:paraId="4F3C478B" w14:textId="13E42636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изучать новые методики и методы исследования,</w:t>
            </w:r>
          </w:p>
          <w:p w14:paraId="56917956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в налоговом администрировании;</w:t>
            </w:r>
          </w:p>
          <w:p w14:paraId="25E8A9EA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CB4F65" w14:textId="77777777" w:rsidR="008460E4" w:rsidRPr="008460E4" w:rsidRDefault="006915BC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8460E4"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.Знание:</w:t>
            </w:r>
            <w:r w:rsidR="008460E4"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алгоритма работы по выдвижению гипотез научных исследований.</w:t>
            </w:r>
          </w:p>
          <w:p w14:paraId="37B1CA48" w14:textId="45D05B8F" w:rsidR="008460E4" w:rsidRPr="008460E4" w:rsidRDefault="008460E4" w:rsidP="00705F7B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 w:rsidR="00705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гипотезы научных исследований.</w:t>
            </w:r>
          </w:p>
          <w:p w14:paraId="3AA9F7E9" w14:textId="77777777" w:rsidR="008460E4" w:rsidRPr="008460E4" w:rsidRDefault="008460E4" w:rsidP="008460E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9871A0" w14:textId="77777777" w:rsidR="008460E4" w:rsidRPr="008460E4" w:rsidRDefault="008460E4" w:rsidP="006915BC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4.Знание: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 оформления аналитических записок, научных докладов.</w:t>
            </w:r>
          </w:p>
          <w:p w14:paraId="644BC1A4" w14:textId="77777777" w:rsidR="008460E4" w:rsidRPr="008460E4" w:rsidRDefault="008460E4" w:rsidP="008460E4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 оформлять аналитические записки, научные доклады;</w:t>
            </w:r>
          </w:p>
        </w:tc>
      </w:tr>
    </w:tbl>
    <w:p w14:paraId="36CEA383" w14:textId="77777777" w:rsidR="008460E4" w:rsidRDefault="008460E4" w:rsidP="008460E4">
      <w:pPr>
        <w:tabs>
          <w:tab w:val="left" w:pos="0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3063A3AB" w14:textId="77777777" w:rsidR="008460E4" w:rsidRPr="008460E4" w:rsidRDefault="008460E4" w:rsidP="008460E4">
      <w:pPr>
        <w:spacing w:after="0" w:line="36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>Для направления подготовки 38.04.01 «Экономика», направленность программы магистратуры: Международное налоговое планирование».</w:t>
      </w:r>
    </w:p>
    <w:tbl>
      <w:tblPr>
        <w:tblStyle w:val="6"/>
        <w:tblW w:w="988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410"/>
        <w:gridCol w:w="4252"/>
      </w:tblGrid>
      <w:tr w:rsidR="008460E4" w:rsidRPr="008460E4" w14:paraId="5EC37045" w14:textId="77777777" w:rsidTr="008460E4">
        <w:tc>
          <w:tcPr>
            <w:tcW w:w="959" w:type="dxa"/>
          </w:tcPr>
          <w:p w14:paraId="798AB11B" w14:textId="77777777" w:rsidR="008460E4" w:rsidRPr="00705F7B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7B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58B95EC7" w14:textId="77777777" w:rsidR="008460E4" w:rsidRPr="00705F7B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7B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5A75EFCD" w14:textId="77777777" w:rsidR="008460E4" w:rsidRPr="00705F7B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7B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14:paraId="797D80CF" w14:textId="77777777" w:rsidR="008460E4" w:rsidRPr="00705F7B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7B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460E4" w:rsidRPr="008460E4" w14:paraId="079E5F4C" w14:textId="77777777" w:rsidTr="008460E4">
        <w:tc>
          <w:tcPr>
            <w:tcW w:w="959" w:type="dxa"/>
          </w:tcPr>
          <w:p w14:paraId="0AB6F6A3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  <w:tc>
          <w:tcPr>
            <w:tcW w:w="2268" w:type="dxa"/>
          </w:tcPr>
          <w:p w14:paraId="28209073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</w:t>
            </w: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>неопределенности.</w:t>
            </w:r>
          </w:p>
        </w:tc>
        <w:tc>
          <w:tcPr>
            <w:tcW w:w="2410" w:type="dxa"/>
          </w:tcPr>
          <w:p w14:paraId="04525F54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Формирует и применяет методики оценки </w:t>
            </w:r>
            <w:r w:rsidRPr="00064262">
              <w:rPr>
                <w:rFonts w:ascii="Times New Roman" w:hAnsi="Times New Roman"/>
                <w:sz w:val="24"/>
                <w:szCs w:val="24"/>
              </w:rPr>
              <w:t>эффективности экономических проектов в условиях неопределенности.</w:t>
            </w:r>
          </w:p>
          <w:p w14:paraId="671FBAEE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533D1D" w14:textId="77777777" w:rsid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5C56A7" w14:textId="77777777" w:rsid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4752BB1" w14:textId="77777777" w:rsid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1A1C23" w14:textId="77777777" w:rsid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B647D9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EF4792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4252" w:type="dxa"/>
          </w:tcPr>
          <w:p w14:paraId="7F99698D" w14:textId="77777777" w:rsidR="008460E4" w:rsidRPr="008460E4" w:rsidRDefault="008460E4" w:rsidP="00B02128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lastRenderedPageBreak/>
              <w:t>знать:</w:t>
            </w:r>
          </w:p>
          <w:p w14:paraId="3B734B4C" w14:textId="096329F8" w:rsidR="008460E4" w:rsidRPr="008460E4" w:rsidRDefault="008460E4" w:rsidP="008460E4">
            <w:pPr>
              <w:widowControl w:val="0"/>
              <w:ind w:left="120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Основные налоговые показатели дея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тельности о</w:t>
            </w:r>
            <w:r w:rsidR="003A50AA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рганизации и методику их расчето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в </w:t>
            </w:r>
            <w:r w:rsidR="00600CF3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в 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условиях применения налоговых соглашений. </w:t>
            </w:r>
          </w:p>
          <w:p w14:paraId="511C6CDD" w14:textId="77777777" w:rsidR="008460E4" w:rsidRPr="008460E4" w:rsidRDefault="008460E4" w:rsidP="008460E4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уметь:</w:t>
            </w:r>
          </w:p>
          <w:p w14:paraId="4A893459" w14:textId="77777777" w:rsidR="008460E4" w:rsidRPr="008460E4" w:rsidRDefault="008460E4" w:rsidP="008460E4">
            <w:pPr>
              <w:widowControl w:val="0"/>
              <w:spacing w:after="7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Производить расчет основных налого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вых показателей деятельности органи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 xml:space="preserve">зации с учетом применения налоговых 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соглашений;</w:t>
            </w:r>
          </w:p>
          <w:p w14:paraId="0CAA20EA" w14:textId="77777777" w:rsidR="008460E4" w:rsidRPr="008460E4" w:rsidRDefault="008460E4" w:rsidP="00B02128">
            <w:pPr>
              <w:widowControl w:val="0"/>
              <w:numPr>
                <w:ilvl w:val="0"/>
                <w:numId w:val="1"/>
              </w:numPr>
              <w:tabs>
                <w:tab w:val="left" w:pos="230"/>
              </w:tabs>
              <w:spacing w:before="7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знать:</w:t>
            </w:r>
          </w:p>
          <w:p w14:paraId="75BD57AB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понятие налоговой нагрузки и налого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вого потенциала, методику их расчета.</w:t>
            </w:r>
          </w:p>
          <w:p w14:paraId="7BD930D5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уметь:</w:t>
            </w:r>
          </w:p>
          <w:p w14:paraId="56334301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формулировать выводы на основе про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веденного исследования для принятия управленческих решений о реализации налоговой политики в виде уточнений действующих методик и аналитиче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ских материалов.</w:t>
            </w:r>
          </w:p>
        </w:tc>
      </w:tr>
      <w:tr w:rsidR="008460E4" w:rsidRPr="008460E4" w14:paraId="5AC352FA" w14:textId="77777777" w:rsidTr="008460E4">
        <w:tc>
          <w:tcPr>
            <w:tcW w:w="959" w:type="dxa"/>
          </w:tcPr>
          <w:p w14:paraId="61BAA998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268" w:type="dxa"/>
          </w:tcPr>
          <w:p w14:paraId="510914E5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</w:tc>
        <w:tc>
          <w:tcPr>
            <w:tcW w:w="2410" w:type="dxa"/>
          </w:tcPr>
          <w:p w14:paraId="64736583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0A4801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37791A0B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E8DD01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6F73545D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786E4B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452C0C7C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1.уметь: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ab/>
              <w:t>проводить анализ социальной ситуации по объекту исследования.</w:t>
            </w:r>
          </w:p>
          <w:p w14:paraId="45E7D7B3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приемы по оценке ситуации по объекту исследования и требования к нему;</w:t>
            </w:r>
          </w:p>
          <w:p w14:paraId="6A4AC205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022B68" w14:textId="77777777" w:rsidR="008460E4" w:rsidRPr="008460E4" w:rsidRDefault="008460E4" w:rsidP="008460E4">
            <w:pPr>
              <w:widowControl w:val="0"/>
              <w:tabs>
                <w:tab w:val="left" w:pos="869"/>
              </w:tabs>
              <w:spacing w:before="13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2. уметь: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реализовывать свой личност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ный потенциал при проведении иссле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дования.</w:t>
            </w:r>
          </w:p>
          <w:p w14:paraId="5B481CB5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приемы для развития своего личностного потенциала и собственной деятельности;</w:t>
            </w:r>
          </w:p>
          <w:p w14:paraId="7882231E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8A2E29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19A2E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8B40C0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3FCE82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E21303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00465E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уметь: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выделять главные направле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ния своей деятельности;</w:t>
            </w:r>
          </w:p>
          <w:p w14:paraId="25982352" w14:textId="77777777" w:rsidR="008460E4" w:rsidRPr="008460E4" w:rsidRDefault="008460E4" w:rsidP="008460E4">
            <w:pPr>
              <w:widowControl w:val="0"/>
              <w:spacing w:after="780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знать: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методики ранжирования задач по важности;</w:t>
            </w:r>
          </w:p>
          <w:p w14:paraId="588FC9D8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4.уметь: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использовать теоретические знания при выборе методов повышения эффективности собственной деятель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ности.</w:t>
            </w:r>
          </w:p>
          <w:p w14:paraId="1F3F4EEB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знать: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методы повышения эффектив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ности собственной деятельности;</w:t>
            </w:r>
          </w:p>
        </w:tc>
      </w:tr>
      <w:tr w:rsidR="008460E4" w:rsidRPr="008460E4" w14:paraId="6D18B906" w14:textId="77777777" w:rsidTr="008460E4">
        <w:tc>
          <w:tcPr>
            <w:tcW w:w="959" w:type="dxa"/>
          </w:tcPr>
          <w:p w14:paraId="1253373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268" w:type="dxa"/>
          </w:tcPr>
          <w:p w14:paraId="1D79C5CC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Способность управлять проектом на всех этапах его жизненного цикла.</w:t>
            </w:r>
          </w:p>
        </w:tc>
        <w:tc>
          <w:tcPr>
            <w:tcW w:w="2410" w:type="dxa"/>
          </w:tcPr>
          <w:p w14:paraId="63A5D8E8" w14:textId="77777777" w:rsid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14:paraId="6C7F262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4E79942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3EF52D1" w14:textId="77777777" w:rsidR="008460E4" w:rsidRPr="008460E4" w:rsidRDefault="008460E4" w:rsidP="00B02128">
            <w:pPr>
              <w:widowControl w:val="0"/>
              <w:numPr>
                <w:ilvl w:val="0"/>
                <w:numId w:val="2"/>
              </w:numPr>
              <w:tabs>
                <w:tab w:val="left" w:pos="20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знать:</w:t>
            </w:r>
          </w:p>
          <w:p w14:paraId="2F48ED99" w14:textId="77777777" w:rsidR="008460E4" w:rsidRPr="008460E4" w:rsidRDefault="008460E4" w:rsidP="008460E4">
            <w:pPr>
              <w:widowControl w:val="0"/>
              <w:ind w:left="120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- положения налогового законодатель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ства для применения в налоговом пла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 xml:space="preserve">нировании. </w:t>
            </w:r>
          </w:p>
          <w:p w14:paraId="1BCFDFF9" w14:textId="77777777" w:rsidR="008460E4" w:rsidRPr="008460E4" w:rsidRDefault="008460E4" w:rsidP="008460E4">
            <w:pPr>
              <w:widowControl w:val="0"/>
              <w:ind w:left="120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уметь:</w:t>
            </w:r>
          </w:p>
          <w:p w14:paraId="10D021AF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применять основные инструменты налогового планирования, в частности, формировать иерархическую струк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туру плана, сроки выполнения и др. в условиях применения налоговых соглашений</w:t>
            </w:r>
          </w:p>
          <w:p w14:paraId="1BA90254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3DCB1C7E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3410EEA8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08A0778E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0F1731DE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07E0DCBB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5880A58F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5A5C3E8E" w14:textId="77777777" w:rsid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1FD8C519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2.знать:</w:t>
            </w:r>
          </w:p>
          <w:p w14:paraId="5A0E1F0E" w14:textId="06228A4E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практику применения методики нало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гового администрирования для выяв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ления использования налогоплатель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щиками схем минимизации налогооб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ложения</w:t>
            </w:r>
            <w:r w:rsidR="007E4808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в условиях применения налоговых соглашений.</w:t>
            </w:r>
          </w:p>
          <w:p w14:paraId="6ACA4728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уметь: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применять налоговое законода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тельство и практики налогового адми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нистрирования для проверки финансо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вой отчетности в условиях применения налоговых соглашений;</w:t>
            </w:r>
          </w:p>
        </w:tc>
      </w:tr>
      <w:tr w:rsidR="008460E4" w:rsidRPr="008460E4" w14:paraId="55367560" w14:textId="77777777" w:rsidTr="008460E4">
        <w:tc>
          <w:tcPr>
            <w:tcW w:w="959" w:type="dxa"/>
          </w:tcPr>
          <w:p w14:paraId="687EFFCE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2268" w:type="dxa"/>
          </w:tcPr>
          <w:p w14:paraId="6B287FF0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Способность проводить</w:t>
            </w:r>
          </w:p>
          <w:p w14:paraId="0BC10EEE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исследования, оценивать и результаты.</w:t>
            </w:r>
          </w:p>
        </w:tc>
        <w:tc>
          <w:tcPr>
            <w:tcW w:w="2410" w:type="dxa"/>
          </w:tcPr>
          <w:p w14:paraId="086673F1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1.Применяет методы прикладных научных исследований.</w:t>
            </w:r>
          </w:p>
          <w:p w14:paraId="5D7A8FDC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EDC450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90FF49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9E85A3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E798A32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 xml:space="preserve">2.Самостоятельно </w:t>
            </w: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>изучает новые методики и методы исследования, в том числе в новых видах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B75AAF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1EC019" w14:textId="77777777" w:rsid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BC2E5E" w14:textId="77777777" w:rsid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C4B70DC" w14:textId="77777777" w:rsid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35A845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3.Выдвигает самостоятельные гипотезы.</w:t>
            </w:r>
          </w:p>
          <w:p w14:paraId="2685651D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84E1B9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D46E65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9BD9A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4252" w:type="dxa"/>
          </w:tcPr>
          <w:p w14:paraId="47F9C804" w14:textId="77777777" w:rsidR="008460E4" w:rsidRPr="008460E4" w:rsidRDefault="008460E4" w:rsidP="008460E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1.уметь:</w:t>
            </w:r>
          </w:p>
          <w:p w14:paraId="547B0E1B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 в условиях применения налоговых соглашений;</w:t>
            </w:r>
          </w:p>
          <w:p w14:paraId="0FD8F4AF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правила оформления результатов научной работы;</w:t>
            </w:r>
          </w:p>
          <w:p w14:paraId="112F8D02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2. уметь: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самостоятельно изучать </w:t>
            </w: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>новые методики и методы исследования,</w:t>
            </w:r>
          </w:p>
          <w:p w14:paraId="68413860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в том числе в налоговом администрировании;</w:t>
            </w:r>
          </w:p>
          <w:p w14:paraId="291CB2FD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новые методики и методы исследования, в том числе в налоговом администрировании;</w:t>
            </w:r>
          </w:p>
          <w:p w14:paraId="4D0B4DE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5B88763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2EAD1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B33A2D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3. уметь: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формулировать гипотезы научных исследований.</w:t>
            </w:r>
          </w:p>
          <w:p w14:paraId="36CB9CA0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алгоритм работы по выдвижению гипотез научных исследований.</w:t>
            </w:r>
          </w:p>
          <w:p w14:paraId="3C447C85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69BE5A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B859D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4. уметь: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правильно оформлять аналитические записки, научные доклады;</w:t>
            </w:r>
          </w:p>
          <w:p w14:paraId="7C5B4A18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правила оформления аналитических записок, научных докладов.</w:t>
            </w:r>
          </w:p>
        </w:tc>
      </w:tr>
    </w:tbl>
    <w:p w14:paraId="2541CB0E" w14:textId="77777777" w:rsidR="008460E4" w:rsidRPr="008460E4" w:rsidRDefault="008460E4" w:rsidP="008460E4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14:paraId="68179021" w14:textId="77777777" w:rsidR="008460E4" w:rsidRPr="008460E4" w:rsidRDefault="008460E4" w:rsidP="008460E4">
      <w:pPr>
        <w:spacing w:after="0" w:line="360" w:lineRule="auto"/>
        <w:ind w:left="-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направления подготовки 38.04.01 «Экономика», направленность программы магистратуры: </w:t>
      </w:r>
      <w:r w:rsidRPr="008460E4">
        <w:rPr>
          <w:rFonts w:ascii="Times New Roman" w:eastAsia="Calibri" w:hAnsi="Times New Roman" w:cs="Times New Roman"/>
          <w:b/>
          <w:sz w:val="28"/>
          <w:szCs w:val="28"/>
        </w:rPr>
        <w:t>«Таможенно-тарифное и налоговое регулирование внешнеэкономической деятельности».</w:t>
      </w:r>
    </w:p>
    <w:tbl>
      <w:tblPr>
        <w:tblStyle w:val="6"/>
        <w:tblW w:w="988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410"/>
        <w:gridCol w:w="4252"/>
      </w:tblGrid>
      <w:tr w:rsidR="008460E4" w:rsidRPr="007E4808" w14:paraId="0E70AE65" w14:textId="77777777" w:rsidTr="008460E4">
        <w:tc>
          <w:tcPr>
            <w:tcW w:w="959" w:type="dxa"/>
          </w:tcPr>
          <w:p w14:paraId="6B013D18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2991AC4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548A91E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14:paraId="630D4082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460E4" w:rsidRPr="007E4808" w14:paraId="7771404C" w14:textId="77777777" w:rsidTr="008460E4">
        <w:tc>
          <w:tcPr>
            <w:tcW w:w="959" w:type="dxa"/>
          </w:tcPr>
          <w:p w14:paraId="13DF1323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ПКН -1</w:t>
            </w:r>
          </w:p>
        </w:tc>
        <w:tc>
          <w:tcPr>
            <w:tcW w:w="2268" w:type="dxa"/>
          </w:tcPr>
          <w:p w14:paraId="6FEDF343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410" w:type="dxa"/>
          </w:tcPr>
          <w:p w14:paraId="169A5178" w14:textId="77777777" w:rsidR="008460E4" w:rsidRPr="007E4808" w:rsidRDefault="008460E4" w:rsidP="00B02128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  <w:p w14:paraId="39343373" w14:textId="77777777" w:rsidR="008460E4" w:rsidRPr="007E4808" w:rsidRDefault="008460E4" w:rsidP="008460E4">
            <w:pPr>
              <w:widowControl w:val="0"/>
              <w:tabs>
                <w:tab w:val="left" w:pos="274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22A687DD" w14:textId="77777777" w:rsidR="008460E4" w:rsidRPr="007E4808" w:rsidRDefault="008460E4" w:rsidP="008460E4">
            <w:pPr>
              <w:widowControl w:val="0"/>
              <w:tabs>
                <w:tab w:val="left" w:pos="274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69B6EEE4" w14:textId="77777777" w:rsidR="008460E4" w:rsidRPr="007E4808" w:rsidRDefault="008460E4" w:rsidP="008460E4">
            <w:pPr>
              <w:widowControl w:val="0"/>
              <w:tabs>
                <w:tab w:val="left" w:pos="274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29F79737" w14:textId="6E4C3D75" w:rsidR="008460E4" w:rsidRDefault="008460E4" w:rsidP="008460E4">
            <w:pPr>
              <w:widowControl w:val="0"/>
              <w:tabs>
                <w:tab w:val="left" w:pos="274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7DDE9EF8" w14:textId="77777777" w:rsidR="007E4808" w:rsidRPr="007E4808" w:rsidRDefault="007E4808" w:rsidP="008460E4">
            <w:pPr>
              <w:widowControl w:val="0"/>
              <w:tabs>
                <w:tab w:val="left" w:pos="274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1A70F286" w14:textId="77777777" w:rsidR="008460E4" w:rsidRPr="007E4808" w:rsidRDefault="008460E4" w:rsidP="008460E4">
            <w:pPr>
              <w:widowControl w:val="0"/>
              <w:tabs>
                <w:tab w:val="left" w:pos="27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14B47A" w14:textId="77777777" w:rsidR="008460E4" w:rsidRPr="007E4808" w:rsidRDefault="008460E4" w:rsidP="008460E4">
            <w:pPr>
              <w:widowControl w:val="0"/>
              <w:tabs>
                <w:tab w:val="left" w:pos="27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5C9633" w14:textId="77777777" w:rsidR="008460E4" w:rsidRPr="007E4808" w:rsidRDefault="008460E4" w:rsidP="00B02128">
            <w:pPr>
              <w:widowControl w:val="0"/>
              <w:numPr>
                <w:ilvl w:val="0"/>
                <w:numId w:val="8"/>
              </w:numPr>
              <w:tabs>
                <w:tab w:val="left" w:pos="331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05FAC8F8" w14:textId="77777777" w:rsidR="008460E4" w:rsidRPr="007E4808" w:rsidRDefault="008460E4" w:rsidP="008460E4">
            <w:pPr>
              <w:widowControl w:val="0"/>
              <w:tabs>
                <w:tab w:val="left" w:pos="33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FC8C8B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3.Владеет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4252" w:type="dxa"/>
          </w:tcPr>
          <w:p w14:paraId="73A857A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1.Уметь: понимать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основные результаты новейших экономических исследований, методологии проведения научных исследований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1C38AE58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основные результаты новейших экономических исследований, методологии проведения научных исследований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458515D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A4024C" w14:textId="4BA9869F" w:rsidR="008460E4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9E5382" w14:textId="77777777" w:rsidR="007E4808" w:rsidRPr="007E4808" w:rsidRDefault="007E4808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F8D6A1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4EC118" w14:textId="77777777" w:rsidR="008460E4" w:rsidRPr="007E4808" w:rsidRDefault="008460E4" w:rsidP="008460E4">
            <w:pPr>
              <w:widowControl w:val="0"/>
              <w:tabs>
                <w:tab w:val="left" w:pos="33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2.Уметь: определять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источники и осуществляет поиск информации для проведения научных исследований и решения практических задач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4852910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методику проведения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сравнительного анализа разных точек зрения на решение современных экономических проблем и обосновывать выбор эффективных методов регулирования экономики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2293B00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D51CF8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C50574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4D0624" w14:textId="77777777" w:rsidR="007E4808" w:rsidRDefault="007E4808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AB81C2" w14:textId="77777777" w:rsidR="007E4808" w:rsidRDefault="007E4808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0C6853" w14:textId="77777777" w:rsidR="007E4808" w:rsidRDefault="007E4808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D3C3B4" w14:textId="77777777" w:rsidR="007E4808" w:rsidRDefault="007E4808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6EDED4" w14:textId="360D6B22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3.Уметь: применять методы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коллективной работы экспертов при проведении исследований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7D671A84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универсальные методы ранжирования альтернатив при проведении научных исследований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</w:tc>
      </w:tr>
      <w:tr w:rsidR="008460E4" w:rsidRPr="007E4808" w14:paraId="4DC45AF7" w14:textId="77777777" w:rsidTr="008460E4">
        <w:tc>
          <w:tcPr>
            <w:tcW w:w="959" w:type="dxa"/>
          </w:tcPr>
          <w:p w14:paraId="4EBC97AC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268" w:type="dxa"/>
          </w:tcPr>
          <w:p w14:paraId="34138943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реализации,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создавать методические и нормативные документы</w:t>
            </w:r>
          </w:p>
        </w:tc>
        <w:tc>
          <w:tcPr>
            <w:tcW w:w="2410" w:type="dxa"/>
          </w:tcPr>
          <w:p w14:paraId="6C8598C4" w14:textId="77777777" w:rsidR="008460E4" w:rsidRPr="007E4808" w:rsidRDefault="008460E4" w:rsidP="00B02128">
            <w:pPr>
              <w:widowControl w:val="0"/>
              <w:numPr>
                <w:ilvl w:val="0"/>
                <w:numId w:val="9"/>
              </w:numPr>
              <w:tabs>
                <w:tab w:val="left" w:pos="211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Осуществляет постановку исследовательских и прикладных задач.</w:t>
            </w:r>
          </w:p>
          <w:p w14:paraId="5C4297B4" w14:textId="77777777" w:rsidR="008460E4" w:rsidRPr="007E4808" w:rsidRDefault="008460E4" w:rsidP="008460E4">
            <w:pPr>
              <w:widowControl w:val="0"/>
              <w:tabs>
                <w:tab w:val="left" w:pos="21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01C2C204" w14:textId="77777777" w:rsidR="008460E4" w:rsidRPr="007E4808" w:rsidRDefault="008460E4" w:rsidP="008460E4">
            <w:pPr>
              <w:widowControl w:val="0"/>
              <w:tabs>
                <w:tab w:val="left" w:pos="21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2799BCF7" w14:textId="77777777" w:rsidR="008460E4" w:rsidRPr="007E4808" w:rsidRDefault="008460E4" w:rsidP="008460E4">
            <w:pPr>
              <w:widowControl w:val="0"/>
              <w:tabs>
                <w:tab w:val="left" w:pos="2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F31B56" w14:textId="77777777" w:rsidR="008460E4" w:rsidRPr="007E4808" w:rsidRDefault="008460E4" w:rsidP="008460E4">
            <w:pPr>
              <w:widowControl w:val="0"/>
              <w:tabs>
                <w:tab w:val="left" w:pos="2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6C8749" w14:textId="77777777" w:rsidR="008460E4" w:rsidRPr="007E4808" w:rsidRDefault="008460E4" w:rsidP="008460E4">
            <w:pPr>
              <w:widowControl w:val="0"/>
              <w:tabs>
                <w:tab w:val="left" w:pos="2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8EDB94" w14:textId="77777777" w:rsidR="008460E4" w:rsidRPr="007E4808" w:rsidRDefault="008460E4" w:rsidP="008460E4">
            <w:pPr>
              <w:widowControl w:val="0"/>
              <w:tabs>
                <w:tab w:val="left" w:pos="2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8A915C" w14:textId="77777777" w:rsidR="008460E4" w:rsidRPr="007E4808" w:rsidRDefault="008460E4" w:rsidP="008460E4">
            <w:pPr>
              <w:widowControl w:val="0"/>
              <w:tabs>
                <w:tab w:val="left" w:pos="2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F75308" w14:textId="77777777" w:rsidR="008460E4" w:rsidRPr="007E4808" w:rsidRDefault="008460E4" w:rsidP="00B02128">
            <w:pPr>
              <w:widowControl w:val="0"/>
              <w:numPr>
                <w:ilvl w:val="0"/>
                <w:numId w:val="9"/>
              </w:numPr>
              <w:tabs>
                <w:tab w:val="left" w:pos="30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Выбирает формы, методы и инструменты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реализации исследовательских и прикладных задач.</w:t>
            </w:r>
          </w:p>
          <w:p w14:paraId="7E394739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766E5681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01F99C5C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5FF034E2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1D29BC8A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6532BCF8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668850D4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91D3F2" w14:textId="77777777" w:rsidR="008460E4" w:rsidRPr="007E4808" w:rsidRDefault="008460E4" w:rsidP="00B02128">
            <w:pPr>
              <w:widowControl w:val="0"/>
              <w:numPr>
                <w:ilvl w:val="0"/>
                <w:numId w:val="9"/>
              </w:numPr>
              <w:tabs>
                <w:tab w:val="left" w:pos="173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Демонстрирует владение современными информационными технологиями.</w:t>
            </w:r>
          </w:p>
          <w:p w14:paraId="737CB936" w14:textId="77777777" w:rsidR="008460E4" w:rsidRPr="007E4808" w:rsidRDefault="008460E4" w:rsidP="008460E4">
            <w:pPr>
              <w:widowControl w:val="0"/>
              <w:tabs>
                <w:tab w:val="left" w:pos="17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DA45B4" w14:textId="77777777" w:rsidR="008460E4" w:rsidRPr="007E4808" w:rsidRDefault="008460E4" w:rsidP="00B02128">
            <w:pPr>
              <w:widowControl w:val="0"/>
              <w:numPr>
                <w:ilvl w:val="0"/>
                <w:numId w:val="9"/>
              </w:numPr>
              <w:tabs>
                <w:tab w:val="left" w:pos="26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Выбирает и использует необходимое прикладное программное обеспечение в зависимости от решаемых задач,</w:t>
            </w:r>
          </w:p>
          <w:p w14:paraId="5AB0D23F" w14:textId="77777777" w:rsidR="008460E4" w:rsidRPr="007E4808" w:rsidRDefault="008460E4" w:rsidP="008460E4">
            <w:pPr>
              <w:widowControl w:val="0"/>
              <w:tabs>
                <w:tab w:val="left" w:pos="264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4C7E9C25" w14:textId="77777777" w:rsidR="008460E4" w:rsidRPr="007E4808" w:rsidRDefault="008460E4" w:rsidP="008460E4">
            <w:pPr>
              <w:widowControl w:val="0"/>
              <w:tabs>
                <w:tab w:val="left" w:pos="264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30390871" w14:textId="77777777" w:rsidR="008460E4" w:rsidRPr="007E4808" w:rsidRDefault="008460E4" w:rsidP="008460E4">
            <w:pPr>
              <w:widowControl w:val="0"/>
              <w:tabs>
                <w:tab w:val="left" w:pos="26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059817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4252" w:type="dxa"/>
          </w:tcPr>
          <w:p w14:paraId="4CA8774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1.Уметь: формулировать 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исследовательские и прикладные задачи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75F5DA14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методику постановки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исследовательских и прикладных задач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5E4A85FF" w14:textId="60FE459C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2.Уметь: выбирать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формы, методы и инструменты реализации исследовательских и прикладных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задач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6C036525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особенности выбора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форм, методов и инструментов реализации исследовательских и прикладных задач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594C30A7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9E9C46" w14:textId="31CC6BDC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3. Уметь: навыками применения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современных информационных технологий;</w:t>
            </w:r>
          </w:p>
          <w:p w14:paraId="71DDE991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основы применения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современных информационных технологий.</w:t>
            </w:r>
          </w:p>
          <w:p w14:paraId="69564C18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B22EA1" w14:textId="77777777" w:rsidR="008460E4" w:rsidRPr="007E4808" w:rsidRDefault="008460E4" w:rsidP="008460E4">
            <w:pPr>
              <w:widowControl w:val="0"/>
              <w:tabs>
                <w:tab w:val="left" w:pos="26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4.Уметь: в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ыбирать и использовать  необходимое прикладное программное обеспечение в зависимости от решаемых задач,</w:t>
            </w:r>
          </w:p>
          <w:p w14:paraId="04B39E46" w14:textId="77777777" w:rsidR="008460E4" w:rsidRPr="007E4808" w:rsidRDefault="008460E4" w:rsidP="008460E4">
            <w:pPr>
              <w:widowControl w:val="0"/>
              <w:tabs>
                <w:tab w:val="left" w:pos="26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основы выбора и использования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прикладного программного обеспечения в зависимости от решаемых задач,</w:t>
            </w:r>
          </w:p>
          <w:p w14:paraId="79CB975A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7A532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0E4F5A" w14:textId="6351A39C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5.Уметь: разрабатывать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методические и нормативные документы на основе результатов проведенных исследований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деятельности;</w:t>
            </w:r>
          </w:p>
          <w:p w14:paraId="3206E678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методические и нормативные документы на основе результатов проведенных исследований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</w:tc>
      </w:tr>
      <w:tr w:rsidR="008460E4" w:rsidRPr="007E4808" w14:paraId="350FCDC8" w14:textId="77777777" w:rsidTr="008460E4">
        <w:tc>
          <w:tcPr>
            <w:tcW w:w="959" w:type="dxa"/>
          </w:tcPr>
          <w:p w14:paraId="00E2999D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268" w:type="dxa"/>
          </w:tcPr>
          <w:p w14:paraId="102BD462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410" w:type="dxa"/>
          </w:tcPr>
          <w:p w14:paraId="7C7F7DDA" w14:textId="5CC38EDB" w:rsidR="008460E4" w:rsidRPr="007E4808" w:rsidRDefault="008460E4" w:rsidP="00B02128">
            <w:pPr>
              <w:widowControl w:val="0"/>
              <w:numPr>
                <w:ilvl w:val="0"/>
                <w:numId w:val="10"/>
              </w:numPr>
              <w:tabs>
                <w:tab w:val="left" w:pos="408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микроуро</w:t>
            </w:r>
            <w:r w:rsidR="00FA6CEA"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в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нях, оценки последствий принимаемых управленческих решений.</w:t>
            </w:r>
          </w:p>
          <w:p w14:paraId="420C2020" w14:textId="5E107E08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2.Ранжирует стратегические и тактические цели экономического развития на макро-, мезо- и микроуров</w:t>
            </w:r>
            <w:r w:rsidR="00FA6CEA"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н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ях; использовать 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4252" w:type="dxa"/>
          </w:tcPr>
          <w:p w14:paraId="66393A86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1.Уметь: применять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современные математические модели и информационные технологии для прогнозирования тенденций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3C870AC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особенности применения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современных математических моделей и информационных технологий для прогнозирования тенденций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аможенно-тарифного и налогового 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регулирования внешнеэкономической деятельности.</w:t>
            </w:r>
          </w:p>
          <w:p w14:paraId="23B58E46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1FD153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AE11F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F47FD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D8EA50" w14:textId="57DCD753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2.Уметь: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ранжировать стратегические и тактические цели экономического развития ВЭД на макро-, мезо- и микроуров</w:t>
            </w:r>
            <w:r w:rsidR="00FA6CEA"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н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ях; использовать фактологические методы для проведения анализа и системных оценок.</w:t>
            </w:r>
          </w:p>
          <w:p w14:paraId="64A1FA64" w14:textId="395BC2DE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систему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ранжирования стратегических и тактических целей экономического развития ВЭД на макро-, мезо- и микроуров</w:t>
            </w:r>
            <w:r w:rsidR="00FA6CEA"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н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ях; использовать фактологические методы для проведения анализа и системных оценок.</w:t>
            </w:r>
          </w:p>
        </w:tc>
      </w:tr>
      <w:tr w:rsidR="008460E4" w:rsidRPr="007E4808" w14:paraId="1828B61A" w14:textId="77777777" w:rsidTr="008460E4">
        <w:tc>
          <w:tcPr>
            <w:tcW w:w="959" w:type="dxa"/>
          </w:tcPr>
          <w:p w14:paraId="3A564A5F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268" w:type="dxa"/>
          </w:tcPr>
          <w:p w14:paraId="1B6FFAC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методики о оценивать эффективность экономических проектов с учетом факторов риска в условиях неопределенности </w:t>
            </w:r>
          </w:p>
        </w:tc>
        <w:tc>
          <w:tcPr>
            <w:tcW w:w="2410" w:type="dxa"/>
          </w:tcPr>
          <w:p w14:paraId="31F3623B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1.Формирует и применяет методики оценки эффективности экономических проектов в условиях неопределенности.</w:t>
            </w:r>
          </w:p>
          <w:p w14:paraId="610C3A0A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1B6BD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0531FC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5B555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2.Демонстрирует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4252" w:type="dxa"/>
          </w:tcPr>
          <w:p w14:paraId="74E56DF9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E4808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методики оценки эффективности процессов 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20B8F055" w14:textId="6642F078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проводить расчеты по</w:t>
            </w:r>
            <w:r w:rsidR="008D37BD" w:rsidRPr="007E4808">
              <w:rPr>
                <w:rFonts w:ascii="Times New Roman" w:hAnsi="Times New Roman"/>
                <w:sz w:val="24"/>
                <w:szCs w:val="24"/>
              </w:rPr>
              <w:t xml:space="preserve"> методике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 xml:space="preserve"> оценки эффективности процессов 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деятельности.</w:t>
            </w:r>
          </w:p>
          <w:p w14:paraId="71E89E8E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E4808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приемы по формулированию выводов на основе проведенного исследования по теме научно-исследовательской работы.</w:t>
            </w:r>
          </w:p>
          <w:p w14:paraId="041797D7" w14:textId="3190D260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формулировать</w:t>
            </w:r>
            <w:r w:rsidR="008D37BD" w:rsidRPr="007E4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выводы на основе проведенного исследования по теме научно-исследовательской работы.</w:t>
            </w:r>
          </w:p>
        </w:tc>
      </w:tr>
      <w:tr w:rsidR="008460E4" w:rsidRPr="007E4808" w14:paraId="5047C315" w14:textId="77777777" w:rsidTr="008460E4">
        <w:tc>
          <w:tcPr>
            <w:tcW w:w="959" w:type="dxa"/>
          </w:tcPr>
          <w:p w14:paraId="6CDEB04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2268" w:type="dxa"/>
          </w:tcPr>
          <w:p w14:paraId="361C78EB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Способность управлять экономическими рисками, инвестициями, финансовыми потоками на основе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интеграции знаний из смежных областей, нести ответственность за принятые организационно-управленческие  решения</w:t>
            </w:r>
          </w:p>
        </w:tc>
        <w:tc>
          <w:tcPr>
            <w:tcW w:w="2410" w:type="dxa"/>
          </w:tcPr>
          <w:p w14:paraId="7D5797F9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1.Применяет теоретические знания и экономические законы для разработки алгоритмов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управления экономическими рисками, инвестиционными проектами и финансовыми потоками.</w:t>
            </w:r>
          </w:p>
          <w:p w14:paraId="246E2C09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14:paraId="319C236C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07AB0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4252" w:type="dxa"/>
          </w:tcPr>
          <w:p w14:paraId="1738AEEB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1.Уметь: применять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теоретические знания и экономические законы для разработки алгоритмов управления рисками в ВЭД.</w:t>
            </w:r>
          </w:p>
          <w:p w14:paraId="749B2783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теоретические знания и экономические законы для разработки алгоритмов управления рисками в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ВЭД.</w:t>
            </w:r>
          </w:p>
          <w:p w14:paraId="7F47CAFE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435C9A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4429D5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059876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B6C50D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2.Уметь: строить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основные схемы финансового обеспечения инвестиционных проектов и их особенностей в области ВЭД.</w:t>
            </w:r>
          </w:p>
          <w:p w14:paraId="6CB269EC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основные схемы финансового обеспечения инвестиционных проектов и их особенностей в области ВЭД.</w:t>
            </w:r>
          </w:p>
          <w:p w14:paraId="139679A6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C592F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A420BD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3.Уметь: обосновывать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решения по управлению инвестиционными проектами и финансовыми потоками на основе интеграции знаний в области ВЭД.</w:t>
            </w:r>
          </w:p>
          <w:p w14:paraId="4F88DB0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теоретические основы обоснования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решения по управлению инвестиционными проектами и финансовыми потоками на основе интеграции знаний в области ВЭД.</w:t>
            </w:r>
          </w:p>
        </w:tc>
      </w:tr>
      <w:tr w:rsidR="008460E4" w:rsidRPr="007E4808" w14:paraId="02B0157C" w14:textId="77777777" w:rsidTr="008460E4">
        <w:tc>
          <w:tcPr>
            <w:tcW w:w="959" w:type="dxa"/>
          </w:tcPr>
          <w:p w14:paraId="6C13DC2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268" w:type="dxa"/>
          </w:tcPr>
          <w:p w14:paraId="50F2017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способность анализировать и прогнозировать основные социально-экономические показатели, предлагать стратегические подходы экономического развития на микро-, мезо- и макроуровнях.</w:t>
            </w:r>
          </w:p>
        </w:tc>
        <w:tc>
          <w:tcPr>
            <w:tcW w:w="2410" w:type="dxa"/>
          </w:tcPr>
          <w:p w14:paraId="6F2DF8EE" w14:textId="77777777" w:rsidR="008460E4" w:rsidRPr="007E4808" w:rsidRDefault="008460E4" w:rsidP="00B02128">
            <w:pPr>
              <w:widowControl w:val="0"/>
              <w:numPr>
                <w:ilvl w:val="0"/>
                <w:numId w:val="11"/>
              </w:numPr>
              <w:tabs>
                <w:tab w:val="left" w:pos="49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14:paraId="51B3BB18" w14:textId="77777777" w:rsidR="008460E4" w:rsidRPr="007E4808" w:rsidRDefault="008460E4" w:rsidP="008460E4">
            <w:pPr>
              <w:widowControl w:val="0"/>
              <w:tabs>
                <w:tab w:val="left" w:pos="49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771D72A3" w14:textId="77777777" w:rsidR="008460E4" w:rsidRPr="007E4808" w:rsidRDefault="008460E4" w:rsidP="008460E4">
            <w:pPr>
              <w:widowControl w:val="0"/>
              <w:tabs>
                <w:tab w:val="left" w:pos="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C3DF23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2.Обосновывает перспективы изменений основных социально-экономических показателей и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стратегические направления экономического развития на микро-, мезо- и макроуровнях.</w:t>
            </w:r>
          </w:p>
        </w:tc>
        <w:tc>
          <w:tcPr>
            <w:tcW w:w="4252" w:type="dxa"/>
          </w:tcPr>
          <w:p w14:paraId="5854085F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Уметь: применять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 в области ВЭД.</w:t>
            </w:r>
          </w:p>
          <w:p w14:paraId="2AD2095E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 в области ВЭД.</w:t>
            </w:r>
          </w:p>
          <w:p w14:paraId="56BE215B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128177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FD912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B6D76B" w14:textId="77777777" w:rsidR="008460E4" w:rsidRPr="007E4808" w:rsidRDefault="008460E4" w:rsidP="008460E4">
            <w:p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2.Уметь: обосновывать </w:t>
            </w:r>
            <w:r w:rsidRPr="007E48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перспективы изменений основных социально-экономических показателей и стратегические направления </w:t>
            </w:r>
            <w:r w:rsidRPr="007E48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экономического развития на микро-, мезо- и макроуровнях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в 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0672F1BA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8460E4" w:rsidRPr="007E4808" w14:paraId="2CF30D28" w14:textId="77777777" w:rsidTr="008460E4">
        <w:tc>
          <w:tcPr>
            <w:tcW w:w="959" w:type="dxa"/>
          </w:tcPr>
          <w:p w14:paraId="3834F044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68" w:type="dxa"/>
          </w:tcPr>
          <w:p w14:paraId="61F23FB6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410" w:type="dxa"/>
          </w:tcPr>
          <w:p w14:paraId="25832640" w14:textId="77777777" w:rsidR="008460E4" w:rsidRPr="007E4808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14:paraId="335F25C4" w14:textId="77777777" w:rsidR="008460E4" w:rsidRPr="007E4808" w:rsidRDefault="008460E4" w:rsidP="008460E4">
            <w:pPr>
              <w:widowControl w:val="0"/>
              <w:tabs>
                <w:tab w:val="left" w:pos="490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2. Демонстрирует умение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</w:tc>
        <w:tc>
          <w:tcPr>
            <w:tcW w:w="4252" w:type="dxa"/>
          </w:tcPr>
          <w:p w14:paraId="643892BD" w14:textId="77777777" w:rsidR="008460E4" w:rsidRPr="007E4808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1.Уметь: применять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14:paraId="696241E3" w14:textId="77777777" w:rsidR="008460E4" w:rsidRPr="007E4808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Знать: основные проблемы в области финансов с аудиториями разного уровня финансовой грамотности.</w:t>
            </w:r>
          </w:p>
          <w:p w14:paraId="79868A83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7CB6C1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2.Уметь: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  <w:p w14:paraId="007BEB0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Знать: основы подготовки учебно-методического обеспечения  и реализовывать программы финансовой грамотности для разных категорий обучаемых.</w:t>
            </w:r>
          </w:p>
        </w:tc>
      </w:tr>
      <w:tr w:rsidR="008460E4" w:rsidRPr="007E4808" w14:paraId="176B9C23" w14:textId="77777777" w:rsidTr="008460E4">
        <w:tc>
          <w:tcPr>
            <w:tcW w:w="959" w:type="dxa"/>
          </w:tcPr>
          <w:p w14:paraId="034C8D2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2268" w:type="dxa"/>
          </w:tcPr>
          <w:p w14:paraId="2AD0CDE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410" w:type="dxa"/>
          </w:tcPr>
          <w:p w14:paraId="2778E5BD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1 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64125452" w14:textId="77777777" w:rsidR="008460E4" w:rsidRPr="007E4808" w:rsidRDefault="008460E4" w:rsidP="00B02128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Демонстрирует способы осмысления и критического анализа проблемных ситуаций.</w:t>
            </w:r>
          </w:p>
          <w:p w14:paraId="2E39A904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15CABA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0F3E53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D6E0A0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74383D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9E3507" w14:textId="77777777" w:rsidR="008460E4" w:rsidRPr="007E4808" w:rsidRDefault="008460E4" w:rsidP="008460E4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654894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3.Предлагает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252" w:type="dxa"/>
          </w:tcPr>
          <w:p w14:paraId="7E9E1321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1.Уметь: использовать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методы абстрактного мышления, анализа информации и синтеза проблемных ситуаций, формализованных моделей процессов и явлений в ВЭД.</w:t>
            </w:r>
          </w:p>
          <w:p w14:paraId="1150D021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методы абстрактного мышления, анализа информации и синтеза проблемных ситуаций, формализованных моделей процессов и явлений в ВЭД.</w:t>
            </w:r>
          </w:p>
          <w:p w14:paraId="644D2E45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F4F45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4DACCD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2.Уметь: применять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способы осмысления и критического анализа проблемных ситуаций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05EB2B8A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способы осмысления и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критического анализа проблемных ситуаций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29F1F26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3.Уметь: предлагать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нестандартное решение проблем, новые оригинальные проекты, вырабатывает стратегию действий на основе системного подхода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41EC0AEA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теоретические основы принятия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нестандартного решения проблемы, новых оригинальных проектов, выработки стратегии действий на основе системного подхода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8460E4" w:rsidRPr="007E4808" w14:paraId="223D2B2E" w14:textId="77777777" w:rsidTr="008460E4">
        <w:tc>
          <w:tcPr>
            <w:tcW w:w="959" w:type="dxa"/>
          </w:tcPr>
          <w:p w14:paraId="1651982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УК-3 </w:t>
            </w:r>
          </w:p>
        </w:tc>
        <w:tc>
          <w:tcPr>
            <w:tcW w:w="2268" w:type="dxa"/>
          </w:tcPr>
          <w:p w14:paraId="5345B9F2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</w:t>
            </w:r>
          </w:p>
        </w:tc>
        <w:tc>
          <w:tcPr>
            <w:tcW w:w="2410" w:type="dxa"/>
          </w:tcPr>
          <w:p w14:paraId="34FB6D34" w14:textId="77777777" w:rsidR="008460E4" w:rsidRPr="007E4808" w:rsidRDefault="008460E4" w:rsidP="00B02128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>Объективно оценивает свои возможности и требования различных социальных ситуаций, принимает решение в соответствии с данной оценкой и требованиями.</w:t>
            </w:r>
          </w:p>
          <w:p w14:paraId="2C993A22" w14:textId="77777777" w:rsidR="008460E4" w:rsidRPr="007E4808" w:rsidRDefault="008460E4" w:rsidP="008460E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D5806D1" w14:textId="77777777" w:rsidR="008460E4" w:rsidRPr="007E4808" w:rsidRDefault="008460E4" w:rsidP="00B02128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>Актуализирует свой личностный потенциал, внутренние источники роста и развития собственной деятельности.</w:t>
            </w:r>
          </w:p>
          <w:p w14:paraId="050A38F3" w14:textId="77777777" w:rsidR="008460E4" w:rsidRPr="007E4808" w:rsidRDefault="008460E4" w:rsidP="008460E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377E84" w14:textId="77777777" w:rsidR="008460E4" w:rsidRPr="007E4808" w:rsidRDefault="008460E4" w:rsidP="008460E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FD8FA8" w14:textId="77777777" w:rsidR="008460E4" w:rsidRPr="007E4808" w:rsidRDefault="008460E4" w:rsidP="00B02128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 приоритеты собственной деятельности в соответствии с важностью задач.</w:t>
            </w:r>
          </w:p>
          <w:p w14:paraId="0D7CE3B2" w14:textId="77777777" w:rsidR="008460E4" w:rsidRPr="007E4808" w:rsidRDefault="008460E4" w:rsidP="008460E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37D7F8" w14:textId="77777777" w:rsidR="008460E4" w:rsidRPr="007E4808" w:rsidRDefault="008460E4" w:rsidP="008460E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864F053" w14:textId="77777777" w:rsidR="008460E4" w:rsidRPr="007E4808" w:rsidRDefault="008460E4" w:rsidP="00B02128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Определяет и </w:t>
            </w: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демонстрирует методы повышения эффективности собственной деятельности </w:t>
            </w:r>
          </w:p>
        </w:tc>
        <w:tc>
          <w:tcPr>
            <w:tcW w:w="4252" w:type="dxa"/>
          </w:tcPr>
          <w:p w14:paraId="536498F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1.Уметь: проводить анализ объективной ситуации по объекту исследования </w:t>
            </w:r>
          </w:p>
          <w:p w14:paraId="554C0188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E3B02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 Знать: приемы по оценки возможностей по объекту исследования и требования к нему в сложившейся ситуации.</w:t>
            </w:r>
          </w:p>
          <w:p w14:paraId="3CE9714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C8C7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955D84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3151D7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2.Уметь: реализовывать свой личностный потенциал при проведении исследования.</w:t>
            </w:r>
          </w:p>
          <w:p w14:paraId="781D8A7B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 Знать: приемы для развития своего личностного потенциала и для саморазвития.</w:t>
            </w:r>
          </w:p>
          <w:p w14:paraId="205687AC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9F960B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4C058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7DDF1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E472A4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3.Уметь: диагностировать главные направления своей деятельности;</w:t>
            </w:r>
          </w:p>
          <w:p w14:paraId="340EA5AA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 Знать: методики ранжирования задач по важности </w:t>
            </w:r>
          </w:p>
          <w:p w14:paraId="30F64B6B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B81E7C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767A5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40998C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4.Уметь: использовать теоретические положения по повышению эффективности собственной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практической работе.</w:t>
            </w:r>
          </w:p>
          <w:p w14:paraId="364F7B62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 Знать: методы повышения эффективности собственной деятельности.</w:t>
            </w:r>
          </w:p>
        </w:tc>
      </w:tr>
      <w:tr w:rsidR="008460E4" w:rsidRPr="007E4808" w14:paraId="5177D99B" w14:textId="77777777" w:rsidTr="008460E4">
        <w:tc>
          <w:tcPr>
            <w:tcW w:w="959" w:type="dxa"/>
          </w:tcPr>
          <w:p w14:paraId="1FAE4F9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268" w:type="dxa"/>
          </w:tcPr>
          <w:p w14:paraId="7D3113F2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410" w:type="dxa"/>
          </w:tcPr>
          <w:p w14:paraId="5ED729EA" w14:textId="1B091542" w:rsidR="008460E4" w:rsidRPr="007E4808" w:rsidRDefault="007E4808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1.</w:t>
            </w:r>
            <w:r w:rsidR="008460E4"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Организовывает работу в команде, ставит цели командной работы.</w:t>
            </w:r>
          </w:p>
          <w:p w14:paraId="7F6FF1B6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0498CF0D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754BE9FB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7C5C2E3A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77666492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2E2D3ED5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18D04CB8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0A1BF26F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6D3039A7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20B7BF" w14:textId="77777777" w:rsidR="008460E4" w:rsidRPr="007E4808" w:rsidRDefault="008460E4" w:rsidP="00B02128">
            <w:pPr>
              <w:widowControl w:val="0"/>
              <w:numPr>
                <w:ilvl w:val="0"/>
                <w:numId w:val="13"/>
              </w:numPr>
              <w:tabs>
                <w:tab w:val="left" w:pos="18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</w:pP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  <w:p w14:paraId="783612CB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4D7BF20D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2701C3C0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09BF6D3A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0FCE00B2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6CFD7019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51C25B34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31B7ED" w14:textId="77777777" w:rsidR="008460E4" w:rsidRPr="007E4808" w:rsidRDefault="008460E4" w:rsidP="008460E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3.Принимает ответственность за принятые организационно</w:t>
            </w:r>
            <w:r w:rsidRPr="007E48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управленческие решения.</w:t>
            </w:r>
          </w:p>
        </w:tc>
        <w:tc>
          <w:tcPr>
            <w:tcW w:w="4252" w:type="dxa"/>
          </w:tcPr>
          <w:p w14:paraId="1669D75E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1.Уметь: организовывать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работу в команде, ставит цели командной работы при решении проблем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7577E392" w14:textId="77777777" w:rsidR="008460E4" w:rsidRPr="007E4808" w:rsidRDefault="008460E4" w:rsidP="008460E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теоретические основы организации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работы в команде, ставит цели командной работы при решении проблем в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области 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1362619C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476408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2.Уметь: вырабатывать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командную стратегию для достижения поставленной цели на основе задач и методов их решения для целей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0DD54FE4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теоретические основы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командной стратегии для достижения поставленной цели на основе задач и методов их решения для целей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4B668E28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687471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3.Уметь: принимать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ответственность за принятые организационно</w:t>
            </w:r>
            <w:r w:rsidR="00F2583A"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управленческие решения в области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1A47D9B6" w14:textId="77777777" w:rsidR="008460E4" w:rsidRPr="007E4808" w:rsidRDefault="008460E4" w:rsidP="008460E4">
            <w:pPr>
              <w:widowControl w:val="0"/>
              <w:tabs>
                <w:tab w:val="left" w:pos="1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Знать: о типах 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ответственности за принятые организационно</w:t>
            </w:r>
            <w:r w:rsidR="00F2583A"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управленческие решения в области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т</w:t>
            </w:r>
            <w:r w:rsidRPr="007E4808">
              <w:rPr>
                <w:rFonts w:ascii="Times New Roman" w:hAnsi="Times New Roman"/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7E480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8460E4" w:rsidRPr="007E4808" w14:paraId="5DFA7063" w14:textId="77777777" w:rsidTr="008460E4">
        <w:tc>
          <w:tcPr>
            <w:tcW w:w="959" w:type="dxa"/>
          </w:tcPr>
          <w:p w14:paraId="7DE3FBE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УК-6</w:t>
            </w:r>
          </w:p>
        </w:tc>
        <w:tc>
          <w:tcPr>
            <w:tcW w:w="2268" w:type="dxa"/>
          </w:tcPr>
          <w:p w14:paraId="2E42C82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Способность управлять проектом на всех этапах жизненного цикла</w:t>
            </w:r>
          </w:p>
        </w:tc>
        <w:tc>
          <w:tcPr>
            <w:tcW w:w="2410" w:type="dxa"/>
          </w:tcPr>
          <w:p w14:paraId="53051260" w14:textId="77777777" w:rsidR="008460E4" w:rsidRPr="007E4808" w:rsidRDefault="008460E4" w:rsidP="00B02128">
            <w:pPr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Применяет основные инструменты планирования проекта, в частности, формирует </w:t>
            </w: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иерархическую структуру работ, расписание проекта, необходимые ресурсы стоимость и бюджет, планирует закупки, коммуникации качества и управления рисками проекта и др.</w:t>
            </w:r>
          </w:p>
          <w:p w14:paraId="049ECC0A" w14:textId="77777777" w:rsidR="008460E4" w:rsidRPr="007E4808" w:rsidRDefault="008460E4" w:rsidP="008460E4">
            <w:pPr>
              <w:tabs>
                <w:tab w:val="left" w:pos="36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B0642F8" w14:textId="77777777" w:rsidR="008460E4" w:rsidRPr="007E4808" w:rsidRDefault="008460E4" w:rsidP="00B02128">
            <w:pPr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4252" w:type="dxa"/>
          </w:tcPr>
          <w:p w14:paraId="1A440BCC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7E480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 xml:space="preserve"> основные инструменты планирования проекта.</w:t>
            </w:r>
          </w:p>
          <w:p w14:paraId="3F855392" w14:textId="1DDB6BCC" w:rsidR="008460E4" w:rsidRPr="007E4808" w:rsidRDefault="008460E4" w:rsidP="008460E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E4808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применять на практике</w:t>
            </w:r>
            <w:r w:rsidR="00B231B3" w:rsidRPr="007E4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основные инструменты планирования проекта.</w:t>
            </w:r>
          </w:p>
          <w:p w14:paraId="78E3E64C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06DEC7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9D6B28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24C8D4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394B0D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0109FC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E907B4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D9414F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AB4107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EA6E67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9A3C7C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E4808">
              <w:rPr>
                <w:rFonts w:ascii="Times New Roman" w:hAnsi="Times New Roman"/>
                <w:i/>
                <w:sz w:val="24"/>
                <w:szCs w:val="24"/>
              </w:rPr>
              <w:t xml:space="preserve">знать: теоретические положения по руководству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исполнителями проекта, инструментам контроля содержания и управления изменениями в проекте, реализации мероприятий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  <w:p w14:paraId="6A0F3D6E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i/>
                <w:sz w:val="24"/>
                <w:szCs w:val="24"/>
              </w:rPr>
              <w:t xml:space="preserve"> уметь: применять на практике </w:t>
            </w:r>
            <w:r w:rsidRPr="007E4808">
              <w:rPr>
                <w:rFonts w:ascii="Times New Roman" w:hAnsi="Times New Roman"/>
                <w:sz w:val="24"/>
                <w:szCs w:val="24"/>
              </w:rPr>
              <w:t>инструменты контроля содержания и управления изменениями в проекте.</w:t>
            </w:r>
          </w:p>
          <w:p w14:paraId="65B4A3BD" w14:textId="77777777" w:rsidR="008460E4" w:rsidRPr="007E4808" w:rsidRDefault="008460E4" w:rsidP="00846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0E4" w:rsidRPr="007E4808" w14:paraId="0F8B6012" w14:textId="77777777" w:rsidTr="008460E4">
        <w:tc>
          <w:tcPr>
            <w:tcW w:w="959" w:type="dxa"/>
          </w:tcPr>
          <w:p w14:paraId="6BB660ED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268" w:type="dxa"/>
          </w:tcPr>
          <w:p w14:paraId="4EB15191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410" w:type="dxa"/>
          </w:tcPr>
          <w:p w14:paraId="0393100E" w14:textId="77777777" w:rsidR="008460E4" w:rsidRPr="007E4808" w:rsidRDefault="008460E4" w:rsidP="00B02128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>Применяет методы прикладных научных исследований.</w:t>
            </w:r>
          </w:p>
          <w:p w14:paraId="3BDB9D89" w14:textId="77777777" w:rsidR="008460E4" w:rsidRPr="007E4808" w:rsidRDefault="008460E4" w:rsidP="008460E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37704D" w14:textId="77777777" w:rsidR="008460E4" w:rsidRPr="007E4808" w:rsidRDefault="008460E4" w:rsidP="008460E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DC2A84" w14:textId="77777777" w:rsidR="008460E4" w:rsidRPr="007E4808" w:rsidRDefault="008460E4" w:rsidP="00B02128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0957DD34" w14:textId="77777777" w:rsidR="008460E4" w:rsidRPr="007E4808" w:rsidRDefault="008460E4" w:rsidP="00B02128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>Выдвигает самостоятельные гипотезы.</w:t>
            </w:r>
          </w:p>
          <w:p w14:paraId="0ACDBFCD" w14:textId="77777777" w:rsidR="008460E4" w:rsidRPr="007E4808" w:rsidRDefault="008460E4" w:rsidP="008460E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43DFE3" w14:textId="77777777" w:rsidR="008460E4" w:rsidRPr="007E4808" w:rsidRDefault="008460E4" w:rsidP="00B02128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Оформляет </w:t>
            </w: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результаты исследований в форме аналитических записок, докладов и научных статей.</w:t>
            </w:r>
          </w:p>
        </w:tc>
        <w:tc>
          <w:tcPr>
            <w:tcW w:w="4252" w:type="dxa"/>
          </w:tcPr>
          <w:p w14:paraId="50F0B4B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1.Уметь использовать методы прикладных научных исследований в процессе проведения НИР.</w:t>
            </w:r>
          </w:p>
          <w:p w14:paraId="3D51EBF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Знать теоретические положения по методам прикладных научных исследований.</w:t>
            </w:r>
          </w:p>
          <w:p w14:paraId="0AD5EC2D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08">
              <w:rPr>
                <w:rFonts w:ascii="Times New Roman" w:hAnsi="Times New Roman"/>
                <w:sz w:val="24"/>
                <w:szCs w:val="24"/>
                <w:lang w:eastAsia="en-US"/>
              </w:rPr>
              <w:t>2.Уметь: применять на практике новые методы и методики исследования.</w:t>
            </w:r>
          </w:p>
          <w:p w14:paraId="4BD2297A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 Знать: теоретические основы новых методов и методик проведения исследования.</w:t>
            </w:r>
          </w:p>
          <w:p w14:paraId="588E10D3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2850E2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B3CCF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3.Уметь: самостоятельно формулировать гипотезы научных исследований.</w:t>
            </w:r>
          </w:p>
          <w:p w14:paraId="02CAD190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 xml:space="preserve">Знать алгоритм составления гипотез научных исследований. </w:t>
            </w:r>
          </w:p>
          <w:p w14:paraId="39D62CD9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lastRenderedPageBreak/>
              <w:t>4.Уметь оформлять результаты исследований в форме аналитических записок, докладов и научных статей по требованиям стандартов к научным работам.</w:t>
            </w:r>
          </w:p>
          <w:p w14:paraId="688348C3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Знать правила оформления результатов научных исследований.</w:t>
            </w:r>
          </w:p>
        </w:tc>
      </w:tr>
    </w:tbl>
    <w:p w14:paraId="2C837F5E" w14:textId="77777777" w:rsidR="007E4808" w:rsidRDefault="007E4808" w:rsidP="007E4808">
      <w:pPr>
        <w:spacing w:after="0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F15659" w14:textId="52053307" w:rsidR="008460E4" w:rsidRDefault="008460E4" w:rsidP="007E4808">
      <w:pPr>
        <w:spacing w:after="0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>Для направления подготовки 38.04.01 «Экономика», направленность программы магистратуры: Международные налоговые отношения (</w:t>
      </w:r>
      <w:r w:rsidRPr="008460E4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International</w:t>
      </w:r>
      <w:r w:rsidR="00B231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460E4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Tax</w:t>
      </w:r>
      <w:r w:rsidR="00B231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460E4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Relations</w:t>
      </w: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>)».</w:t>
      </w:r>
    </w:p>
    <w:p w14:paraId="29CF2A0E" w14:textId="77777777" w:rsidR="007E4808" w:rsidRPr="008460E4" w:rsidRDefault="007E4808" w:rsidP="007E4808">
      <w:pPr>
        <w:spacing w:after="0" w:line="24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6"/>
        <w:tblW w:w="988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410"/>
        <w:gridCol w:w="4252"/>
      </w:tblGrid>
      <w:tr w:rsidR="008460E4" w:rsidRPr="008460E4" w14:paraId="4C381A34" w14:textId="77777777" w:rsidTr="008460E4">
        <w:tc>
          <w:tcPr>
            <w:tcW w:w="959" w:type="dxa"/>
          </w:tcPr>
          <w:p w14:paraId="758A7CEE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5CE7A62D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3DDF05F5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14:paraId="2FF45A47" w14:textId="77777777" w:rsidR="008460E4" w:rsidRPr="007E4808" w:rsidRDefault="008460E4" w:rsidP="008460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808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460E4" w:rsidRPr="008460E4" w14:paraId="763CCE5A" w14:textId="77777777" w:rsidTr="008460E4">
        <w:tc>
          <w:tcPr>
            <w:tcW w:w="959" w:type="dxa"/>
          </w:tcPr>
          <w:p w14:paraId="1F521083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  <w:tc>
          <w:tcPr>
            <w:tcW w:w="2268" w:type="dxa"/>
          </w:tcPr>
          <w:p w14:paraId="2A50405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2410" w:type="dxa"/>
          </w:tcPr>
          <w:p w14:paraId="63C11FC5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применения налоговых соглашений.</w:t>
            </w:r>
          </w:p>
          <w:p w14:paraId="02ECC46D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03846BD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FEA2E5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4252" w:type="dxa"/>
          </w:tcPr>
          <w:p w14:paraId="58BBFAB0" w14:textId="77777777" w:rsidR="008460E4" w:rsidRPr="008460E4" w:rsidRDefault="008460E4" w:rsidP="008460E4">
            <w:pPr>
              <w:widowControl w:val="0"/>
              <w:tabs>
                <w:tab w:val="left" w:pos="20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1.знать:</w:t>
            </w:r>
          </w:p>
          <w:p w14:paraId="3E8D276D" w14:textId="7E1CA78A" w:rsidR="008460E4" w:rsidRPr="008460E4" w:rsidRDefault="008460E4" w:rsidP="008460E4">
            <w:pPr>
              <w:widowControl w:val="0"/>
              <w:ind w:left="120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Основные налоговые показатели дея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тельности о</w:t>
            </w:r>
            <w:r w:rsidR="00B231B3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рганизации и методику их расчето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в </w:t>
            </w:r>
            <w:r w:rsidR="00B231B3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в 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условиях применения налоговых соглашений. </w:t>
            </w:r>
          </w:p>
          <w:p w14:paraId="482E533E" w14:textId="77777777" w:rsidR="008460E4" w:rsidRPr="008460E4" w:rsidRDefault="008460E4" w:rsidP="008460E4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уметь:</w:t>
            </w:r>
          </w:p>
          <w:p w14:paraId="343C58C7" w14:textId="77777777" w:rsidR="008460E4" w:rsidRPr="008460E4" w:rsidRDefault="008460E4" w:rsidP="008460E4">
            <w:pPr>
              <w:widowControl w:val="0"/>
              <w:spacing w:after="7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Производить расчет основных налого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вых показателей деятельности органи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зации с учетом применения налоговых соглашений;</w:t>
            </w:r>
          </w:p>
          <w:p w14:paraId="0A268950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spacing w:before="7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2.знать:</w:t>
            </w:r>
          </w:p>
          <w:p w14:paraId="036E6C53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понятие налоговой нагрузки и налого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вого потенциала, методику их расчета.</w:t>
            </w:r>
          </w:p>
          <w:p w14:paraId="3E3E70B6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уметь:</w:t>
            </w:r>
          </w:p>
          <w:p w14:paraId="7C76D7AC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формулировать выводы на основе про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веденного исследования для принятия управленческих решений о реализации налоговой политики в виде уточнений действующих методик и аналитиче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ских материалов.</w:t>
            </w:r>
          </w:p>
        </w:tc>
      </w:tr>
      <w:tr w:rsidR="008460E4" w:rsidRPr="008460E4" w14:paraId="013C099E" w14:textId="77777777" w:rsidTr="008460E4">
        <w:tc>
          <w:tcPr>
            <w:tcW w:w="959" w:type="dxa"/>
          </w:tcPr>
          <w:p w14:paraId="15C5500E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УК-3</w:t>
            </w:r>
          </w:p>
        </w:tc>
        <w:tc>
          <w:tcPr>
            <w:tcW w:w="2268" w:type="dxa"/>
          </w:tcPr>
          <w:p w14:paraId="4D9CD83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</w:t>
            </w: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>ее эффективности.</w:t>
            </w:r>
          </w:p>
        </w:tc>
        <w:tc>
          <w:tcPr>
            <w:tcW w:w="2410" w:type="dxa"/>
          </w:tcPr>
          <w:p w14:paraId="151F997D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1.Объективно оценивает свои возможности и требования различных социальных ситуаций, принимает решения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данной оценкой и требованиями.</w:t>
            </w:r>
          </w:p>
          <w:p w14:paraId="78500C4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31F3DEA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B18501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7C487D7B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02DD49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4. Определяет и демонстрирует методы повы</w:t>
            </w:r>
            <w:r>
              <w:rPr>
                <w:rFonts w:ascii="Times New Roman" w:hAnsi="Times New Roman"/>
                <w:sz w:val="24"/>
                <w:szCs w:val="24"/>
              </w:rPr>
              <w:t>шения эффективности собственной.</w:t>
            </w:r>
          </w:p>
        </w:tc>
        <w:tc>
          <w:tcPr>
            <w:tcW w:w="4252" w:type="dxa"/>
          </w:tcPr>
          <w:p w14:paraId="7CEFE7E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1.уметь: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ab/>
              <w:t>проводить анализ социальной ситуации по объекту исследования.</w:t>
            </w:r>
          </w:p>
          <w:p w14:paraId="1307D328" w14:textId="77777777" w:rsidR="007E4808" w:rsidRDefault="008460E4" w:rsidP="007E4808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приемы по оценке ситуации по объекту ис</w:t>
            </w:r>
            <w:r w:rsidR="007E4808">
              <w:rPr>
                <w:rFonts w:ascii="Times New Roman" w:hAnsi="Times New Roman"/>
                <w:sz w:val="24"/>
                <w:szCs w:val="24"/>
              </w:rPr>
              <w:t>следования и требования к нему;</w:t>
            </w:r>
          </w:p>
          <w:p w14:paraId="1401719E" w14:textId="77777777" w:rsidR="007E4808" w:rsidRDefault="007E4808" w:rsidP="007E4808">
            <w:pPr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53D53EDB" w14:textId="77777777" w:rsidR="007E4808" w:rsidRDefault="007E4808" w:rsidP="007E4808">
            <w:pPr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477C1EE9" w14:textId="77777777" w:rsidR="007E4808" w:rsidRDefault="007E4808" w:rsidP="007E4808">
            <w:pPr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15736B1D" w14:textId="77777777" w:rsidR="007E4808" w:rsidRDefault="007E4808" w:rsidP="007E4808">
            <w:pPr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1DBCB676" w14:textId="77777777" w:rsidR="007E4808" w:rsidRDefault="007E4808" w:rsidP="007E4808">
            <w:pPr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25B109EA" w14:textId="77777777" w:rsidR="007E4808" w:rsidRDefault="007E4808" w:rsidP="007E4808">
            <w:pPr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12BAC3AD" w14:textId="6FBC4BB3" w:rsidR="008460E4" w:rsidRPr="007E4808" w:rsidRDefault="008460E4" w:rsidP="007E4808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2. уметь: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реализовывать свой личност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ный потенциал при проведении иссле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дования.</w:t>
            </w:r>
          </w:p>
          <w:p w14:paraId="21F18689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приемы для развития своего личностного потенциала и собственной деятельности;</w:t>
            </w:r>
          </w:p>
          <w:p w14:paraId="49C30292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2311E8" w14:textId="77777777" w:rsidR="007E4808" w:rsidRDefault="007E4808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EE0F95" w14:textId="77777777" w:rsidR="007E4808" w:rsidRDefault="007E4808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096EDB" w14:textId="39CAA378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уметь: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выделять главные направле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ния своей деятельности;</w:t>
            </w:r>
          </w:p>
          <w:p w14:paraId="68EE8C57" w14:textId="77777777" w:rsidR="008460E4" w:rsidRPr="008460E4" w:rsidRDefault="008460E4" w:rsidP="008460E4">
            <w:pPr>
              <w:widowControl w:val="0"/>
              <w:spacing w:after="780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знать: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методики ранжирования задач по важности;</w:t>
            </w:r>
          </w:p>
          <w:p w14:paraId="6907798F" w14:textId="77777777" w:rsidR="007E4808" w:rsidRDefault="007E4808" w:rsidP="008460E4">
            <w:pPr>
              <w:widowControl w:val="0"/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</w:pPr>
          </w:p>
          <w:p w14:paraId="228ADC12" w14:textId="362CA01E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4.уметь: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использовать теоретические знания при выборе методов повышения эффективности собственной деятель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ности.</w:t>
            </w:r>
          </w:p>
          <w:p w14:paraId="442958AF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</w:rPr>
              <w:t>знать: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методы повышения эффектив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</w:rPr>
              <w:softHyphen/>
              <w:t>ности собственной деятельности;</w:t>
            </w:r>
          </w:p>
        </w:tc>
      </w:tr>
      <w:tr w:rsidR="008460E4" w:rsidRPr="008460E4" w14:paraId="07346CCC" w14:textId="77777777" w:rsidTr="008460E4">
        <w:tc>
          <w:tcPr>
            <w:tcW w:w="959" w:type="dxa"/>
          </w:tcPr>
          <w:p w14:paraId="7749B648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268" w:type="dxa"/>
          </w:tcPr>
          <w:p w14:paraId="61E2D7B9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Способность управлять проектом на всех этапах его жизненного цикла.</w:t>
            </w:r>
          </w:p>
        </w:tc>
        <w:tc>
          <w:tcPr>
            <w:tcW w:w="2410" w:type="dxa"/>
          </w:tcPr>
          <w:p w14:paraId="567ACB6B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3FDAA156" w14:textId="77777777" w:rsidR="008460E4" w:rsidRPr="008460E4" w:rsidRDefault="008460E4" w:rsidP="0020313C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</w:t>
            </w: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обеспечению ресурсами, распределению информации, подготовке отчетов, мониторингу и управлению сроками, стоимостью, </w:t>
            </w:r>
            <w:r w:rsidR="0020313C">
              <w:rPr>
                <w:rFonts w:ascii="Times New Roman" w:hAnsi="Times New Roman"/>
                <w:sz w:val="24"/>
                <w:szCs w:val="24"/>
              </w:rPr>
              <w:t>качеством и рисками проекта.</w:t>
            </w:r>
          </w:p>
        </w:tc>
        <w:tc>
          <w:tcPr>
            <w:tcW w:w="4252" w:type="dxa"/>
          </w:tcPr>
          <w:p w14:paraId="416C3570" w14:textId="77777777" w:rsidR="008460E4" w:rsidRPr="008460E4" w:rsidRDefault="008460E4" w:rsidP="00B02128">
            <w:pPr>
              <w:widowControl w:val="0"/>
              <w:numPr>
                <w:ilvl w:val="0"/>
                <w:numId w:val="16"/>
              </w:numPr>
              <w:tabs>
                <w:tab w:val="left" w:pos="206"/>
              </w:tabs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  <w:lang w:eastAsia="en-US"/>
              </w:rPr>
              <w:lastRenderedPageBreak/>
              <w:t>знать:</w:t>
            </w:r>
          </w:p>
          <w:p w14:paraId="6F4AD151" w14:textId="77777777" w:rsidR="008460E4" w:rsidRPr="008460E4" w:rsidRDefault="008460E4" w:rsidP="008460E4">
            <w:pPr>
              <w:widowControl w:val="0"/>
              <w:ind w:left="120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- положения налогового законодатель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ства для применения в налоговом пла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 xml:space="preserve">нировании. </w:t>
            </w:r>
          </w:p>
          <w:p w14:paraId="244D0325" w14:textId="77777777" w:rsidR="008460E4" w:rsidRPr="008460E4" w:rsidRDefault="008460E4" w:rsidP="008460E4">
            <w:pPr>
              <w:widowControl w:val="0"/>
              <w:ind w:left="120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уметь:</w:t>
            </w:r>
          </w:p>
          <w:p w14:paraId="397E5984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применять основные инструменты налогового планирования, в частности, формировать иерархическую струк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туру плана, сроки выполнения и др. в условиях применения налоговых соглашений</w:t>
            </w:r>
          </w:p>
          <w:p w14:paraId="3F3CE3D6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1DFD5C24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1BC48AED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5E126243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02509F14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69F3639B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39412AFF" w14:textId="77777777" w:rsidR="0020313C" w:rsidRDefault="0020313C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</w:pPr>
          </w:p>
          <w:p w14:paraId="141B4285" w14:textId="77777777" w:rsidR="008460E4" w:rsidRPr="008460E4" w:rsidRDefault="008460E4" w:rsidP="008460E4">
            <w:pPr>
              <w:widowControl w:val="0"/>
              <w:tabs>
                <w:tab w:val="left" w:pos="23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2.знать:</w:t>
            </w:r>
          </w:p>
          <w:p w14:paraId="74D39F89" w14:textId="6369BF9C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практику применения методики нало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гового администрирования для выяв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ления использования налогоплатель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щиками схем минимизации налогооб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ложения</w:t>
            </w:r>
            <w:r w:rsidR="00C67A4F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в условиях применения налоговых соглашений.</w:t>
            </w:r>
          </w:p>
          <w:p w14:paraId="759C45F3" w14:textId="77777777" w:rsidR="008460E4" w:rsidRPr="008460E4" w:rsidRDefault="008460E4" w:rsidP="008460E4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hAnsi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уметь: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применять налоговое законода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тельство и практики налогового адми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нистрирования для проверки финансо</w:t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</w:r>
            <w:r w:rsidRPr="008460E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вой отчетности в условиях применения налоговых соглашений;</w:t>
            </w:r>
          </w:p>
        </w:tc>
      </w:tr>
      <w:tr w:rsidR="008460E4" w:rsidRPr="008460E4" w14:paraId="75A4AC72" w14:textId="77777777" w:rsidTr="008460E4">
        <w:tc>
          <w:tcPr>
            <w:tcW w:w="959" w:type="dxa"/>
          </w:tcPr>
          <w:p w14:paraId="013E88C8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268" w:type="dxa"/>
          </w:tcPr>
          <w:p w14:paraId="57121CBF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Способность проводить</w:t>
            </w:r>
          </w:p>
          <w:p w14:paraId="6CE5BF2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исследования, оценивать и результаты.</w:t>
            </w:r>
          </w:p>
        </w:tc>
        <w:tc>
          <w:tcPr>
            <w:tcW w:w="2410" w:type="dxa"/>
          </w:tcPr>
          <w:p w14:paraId="44E3127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1.Применяет методы прикладных научных исследований.</w:t>
            </w:r>
          </w:p>
          <w:p w14:paraId="564803DF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3C95509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DCFF7A2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5BF8FD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6BD48F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C632D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 xml:space="preserve">2.Самостоятельно изучает новые методики и методы исследования, в том числе в новых видах </w:t>
            </w:r>
            <w:r w:rsidR="0020313C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  <w:p w14:paraId="4699211F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9872E2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7C330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BE4ED0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3.Выдвигает самостоятельные гипотезы.</w:t>
            </w:r>
          </w:p>
          <w:p w14:paraId="4CE24F0A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FF056E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801BC8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B6CB28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4252" w:type="dxa"/>
          </w:tcPr>
          <w:p w14:paraId="7A9C8EFA" w14:textId="77777777" w:rsidR="008460E4" w:rsidRPr="008460E4" w:rsidRDefault="008460E4" w:rsidP="008460E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1.уметь:</w:t>
            </w:r>
          </w:p>
          <w:p w14:paraId="6325F7AB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 в условиях применения налоговых соглашений;</w:t>
            </w:r>
          </w:p>
          <w:p w14:paraId="429B35DC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правила оформления результатов научной работы;</w:t>
            </w:r>
          </w:p>
          <w:p w14:paraId="576E117C" w14:textId="77777777" w:rsidR="0020313C" w:rsidRDefault="0020313C" w:rsidP="008460E4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4A1B6B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2. уметь: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самостоятельно изучать новые методики и методы исследования,</w:t>
            </w:r>
          </w:p>
          <w:p w14:paraId="3AEB36D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sz w:val="24"/>
                <w:szCs w:val="24"/>
              </w:rPr>
              <w:t>в том числе в налоговом администрировании;</w:t>
            </w:r>
          </w:p>
          <w:p w14:paraId="6CA39DF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новые методики и методы исследования, в том числе в налоговом администрировании;</w:t>
            </w:r>
          </w:p>
          <w:p w14:paraId="5BEFC79F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CA1646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C54A68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3. уметь: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формулировать гипотезы научных исследований.</w:t>
            </w:r>
          </w:p>
          <w:p w14:paraId="7AC43C7D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алгоритм работы по выдвижению гипотез научных исследований.</w:t>
            </w:r>
          </w:p>
          <w:p w14:paraId="555176E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4B608C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4. уметь: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правильно оформлять аналитические записки, научные доклады;</w:t>
            </w:r>
          </w:p>
          <w:p w14:paraId="33C3B287" w14:textId="77777777" w:rsidR="008460E4" w:rsidRPr="008460E4" w:rsidRDefault="008460E4" w:rsidP="008460E4">
            <w:pPr>
              <w:rPr>
                <w:rFonts w:ascii="Times New Roman" w:hAnsi="Times New Roman"/>
                <w:sz w:val="24"/>
                <w:szCs w:val="24"/>
              </w:rPr>
            </w:pPr>
            <w:r w:rsidRPr="008460E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8460E4">
              <w:rPr>
                <w:rFonts w:ascii="Times New Roman" w:hAnsi="Times New Roman"/>
                <w:sz w:val="24"/>
                <w:szCs w:val="24"/>
              </w:rPr>
              <w:t xml:space="preserve"> правила оформления аналитических записок, научных докладов.</w:t>
            </w:r>
          </w:p>
        </w:tc>
      </w:tr>
    </w:tbl>
    <w:p w14:paraId="49789596" w14:textId="77777777" w:rsidR="007477D6" w:rsidRPr="007477D6" w:rsidRDefault="007477D6" w:rsidP="007477D6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/>
          <w:sz w:val="28"/>
          <w:szCs w:val="28"/>
        </w:rPr>
      </w:pPr>
    </w:p>
    <w:p w14:paraId="320F8538" w14:textId="77777777" w:rsidR="008B7798" w:rsidRDefault="008B7798" w:rsidP="0020313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767423" w14:textId="77777777" w:rsidR="0020313C" w:rsidRDefault="0020313C" w:rsidP="0020313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521E70" w14:textId="77777777" w:rsidR="0020313C" w:rsidRDefault="0020313C" w:rsidP="0020313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F6603C" w14:textId="15B5E295" w:rsidR="0020313C" w:rsidRDefault="0020313C" w:rsidP="0020313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D6B53D" w14:textId="77777777" w:rsidR="0020313C" w:rsidRDefault="0020313C" w:rsidP="0020313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F3BE06" w14:textId="77777777" w:rsidR="008C50E5" w:rsidRPr="00291AFC" w:rsidRDefault="003C5ECC" w:rsidP="000C74BE">
      <w:pPr>
        <w:spacing w:after="0" w:line="360" w:lineRule="auto"/>
        <w:ind w:left="-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C50E5"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Учебно-тематический план научно-исследовательского семинара</w:t>
      </w:r>
    </w:p>
    <w:p w14:paraId="3ACDD65B" w14:textId="77777777" w:rsidR="003C5ECC" w:rsidRPr="00291AFC" w:rsidRDefault="003C5ECC" w:rsidP="000C74BE">
      <w:pPr>
        <w:spacing w:after="0" w:line="360" w:lineRule="auto"/>
        <w:ind w:left="-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A52360" w14:textId="77777777" w:rsidR="003C5ECC" w:rsidRPr="00291AFC" w:rsidRDefault="003C5ECC" w:rsidP="0020313C">
      <w:pPr>
        <w:spacing w:after="0" w:line="36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учебно-тематическом плане отражены темы семинара, их проблематика, последовательность изучения, трудоемкость, используемые организационные формы проведения семинара и их методическое обеспечение. Также указаны сведения об ученых, привлекаемых к участию в семинаре.</w:t>
      </w:r>
    </w:p>
    <w:p w14:paraId="2B4AC3D6" w14:textId="77777777" w:rsidR="0020313C" w:rsidRPr="00291AFC" w:rsidRDefault="0020313C" w:rsidP="008C50E5">
      <w:pPr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47B7CA" w14:textId="77777777" w:rsidR="008C50E5" w:rsidRPr="000A1E42" w:rsidRDefault="0020313C" w:rsidP="0020313C">
      <w:pPr>
        <w:spacing w:after="0" w:line="360" w:lineRule="auto"/>
        <w:ind w:left="-99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>Для направления подготовки 38.04.01 «Экономика», направленность программы магистратуры: Международное налоговое планирование».</w:t>
      </w:r>
    </w:p>
    <w:tbl>
      <w:tblPr>
        <w:tblW w:w="966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880"/>
        <w:gridCol w:w="815"/>
        <w:gridCol w:w="6"/>
        <w:gridCol w:w="880"/>
        <w:gridCol w:w="1813"/>
        <w:gridCol w:w="1559"/>
      </w:tblGrid>
      <w:tr w:rsidR="00291AFC" w:rsidRPr="00C6146D" w14:paraId="0C0F4292" w14:textId="77777777" w:rsidTr="005A2F1B">
        <w:tc>
          <w:tcPr>
            <w:tcW w:w="3715" w:type="dxa"/>
            <w:vMerge w:val="restart"/>
            <w:shd w:val="clear" w:color="auto" w:fill="auto"/>
          </w:tcPr>
          <w:p w14:paraId="5062B26C" w14:textId="77777777" w:rsidR="00CA4170" w:rsidRPr="00386098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581" w:type="dxa"/>
            <w:gridSpan w:val="4"/>
            <w:shd w:val="clear" w:color="auto" w:fill="auto"/>
          </w:tcPr>
          <w:p w14:paraId="7563C4C1" w14:textId="77777777" w:rsidR="00CA4170" w:rsidRPr="00386098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Трудоемкость в часах</w:t>
            </w:r>
          </w:p>
        </w:tc>
        <w:tc>
          <w:tcPr>
            <w:tcW w:w="1813" w:type="dxa"/>
            <w:vMerge w:val="restart"/>
            <w:shd w:val="clear" w:color="auto" w:fill="auto"/>
          </w:tcPr>
          <w:p w14:paraId="0F80130E" w14:textId="77777777" w:rsidR="00CA4170" w:rsidRPr="00386098" w:rsidRDefault="00CA4170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Форма проведения</w:t>
            </w:r>
          </w:p>
        </w:tc>
        <w:tc>
          <w:tcPr>
            <w:tcW w:w="1559" w:type="dxa"/>
            <w:vMerge w:val="restart"/>
          </w:tcPr>
          <w:p w14:paraId="3F67CC23" w14:textId="77777777" w:rsidR="00CA4170" w:rsidRPr="00386098" w:rsidRDefault="00CA4170" w:rsidP="00A3290A">
            <w:pPr>
              <w:spacing w:after="0" w:line="240" w:lineRule="auto"/>
              <w:ind w:right="-140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Ученые, приглашенные для участия в семинаре</w:t>
            </w:r>
          </w:p>
        </w:tc>
      </w:tr>
      <w:tr w:rsidR="00291AFC" w:rsidRPr="00C6146D" w14:paraId="61DA9FAC" w14:textId="77777777" w:rsidTr="005A2F1B">
        <w:tc>
          <w:tcPr>
            <w:tcW w:w="3715" w:type="dxa"/>
            <w:vMerge/>
            <w:shd w:val="clear" w:color="auto" w:fill="auto"/>
          </w:tcPr>
          <w:p w14:paraId="40798513" w14:textId="77777777" w:rsidR="00CA4170" w:rsidRPr="00386098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14:paraId="10F2FFEC" w14:textId="77777777" w:rsidR="00CA4170" w:rsidRPr="00386098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550C84A" w14:textId="77777777" w:rsidR="00CA4170" w:rsidRPr="00386098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Аудиторная работа</w:t>
            </w:r>
          </w:p>
        </w:tc>
        <w:tc>
          <w:tcPr>
            <w:tcW w:w="880" w:type="dxa"/>
            <w:shd w:val="clear" w:color="auto" w:fill="auto"/>
          </w:tcPr>
          <w:p w14:paraId="1720AAA2" w14:textId="77777777" w:rsidR="00CA4170" w:rsidRPr="00386098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Само</w:t>
            </w:r>
            <w:r w:rsidR="00A3290A" w:rsidRPr="00386098">
              <w:rPr>
                <w:rFonts w:ascii="Times New Roman" w:eastAsia="Calibri" w:hAnsi="Times New Roman" w:cs="Times New Roman"/>
              </w:rPr>
              <w:t>-</w:t>
            </w:r>
            <w:r w:rsidRPr="00386098">
              <w:rPr>
                <w:rFonts w:ascii="Times New Roman" w:eastAsia="Calibri" w:hAnsi="Times New Roman" w:cs="Times New Roman"/>
              </w:rPr>
              <w:t>стоятельная работа</w:t>
            </w:r>
          </w:p>
        </w:tc>
        <w:tc>
          <w:tcPr>
            <w:tcW w:w="1813" w:type="dxa"/>
            <w:vMerge/>
            <w:shd w:val="clear" w:color="auto" w:fill="auto"/>
          </w:tcPr>
          <w:p w14:paraId="5B3EC3F8" w14:textId="77777777" w:rsidR="00CA4170" w:rsidRPr="00386098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11F0E700" w14:textId="77777777" w:rsidR="00CA4170" w:rsidRPr="00386098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91AFC" w:rsidRPr="00C6146D" w14:paraId="1694A73B" w14:textId="77777777" w:rsidTr="005A2F1B">
        <w:tc>
          <w:tcPr>
            <w:tcW w:w="8109" w:type="dxa"/>
            <w:gridSpan w:val="6"/>
            <w:shd w:val="clear" w:color="auto" w:fill="auto"/>
          </w:tcPr>
          <w:p w14:paraId="1B2C7DED" w14:textId="77777777" w:rsidR="00CA4170" w:rsidRPr="000C74BE" w:rsidRDefault="00CA4170" w:rsidP="008C5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Первый год обучения</w:t>
            </w:r>
          </w:p>
        </w:tc>
        <w:tc>
          <w:tcPr>
            <w:tcW w:w="1559" w:type="dxa"/>
          </w:tcPr>
          <w:p w14:paraId="14E7AAEB" w14:textId="77777777" w:rsidR="00CA4170" w:rsidRPr="00386098" w:rsidRDefault="00CA4170" w:rsidP="008C5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  <w:tr w:rsidR="00291AFC" w:rsidRPr="00C6146D" w14:paraId="4561A8F9" w14:textId="77777777" w:rsidTr="005A2F1B">
        <w:tc>
          <w:tcPr>
            <w:tcW w:w="3715" w:type="dxa"/>
            <w:shd w:val="clear" w:color="auto" w:fill="auto"/>
          </w:tcPr>
          <w:p w14:paraId="5FE03C34" w14:textId="77777777" w:rsidR="00CA4170" w:rsidRPr="000C74BE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Первый модуль</w:t>
            </w:r>
          </w:p>
        </w:tc>
        <w:tc>
          <w:tcPr>
            <w:tcW w:w="880" w:type="dxa"/>
            <w:shd w:val="clear" w:color="auto" w:fill="auto"/>
          </w:tcPr>
          <w:p w14:paraId="38727274" w14:textId="77777777" w:rsidR="00CA4170" w:rsidRPr="000C74BE" w:rsidRDefault="00B612EF" w:rsidP="008C50E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99DA4A2" w14:textId="77777777" w:rsidR="00CA4170" w:rsidRPr="000C74BE" w:rsidRDefault="00B612EF" w:rsidP="008C50E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880" w:type="dxa"/>
            <w:shd w:val="clear" w:color="auto" w:fill="auto"/>
          </w:tcPr>
          <w:p w14:paraId="4FC1A22F" w14:textId="77777777" w:rsidR="00CA4170" w:rsidRPr="000C74BE" w:rsidRDefault="00B612EF" w:rsidP="008C50E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813" w:type="dxa"/>
            <w:shd w:val="clear" w:color="auto" w:fill="auto"/>
          </w:tcPr>
          <w:p w14:paraId="5277BBEA" w14:textId="77777777" w:rsidR="00CA4170" w:rsidRPr="000C74BE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</w:tcPr>
          <w:p w14:paraId="5670EDDA" w14:textId="77777777" w:rsidR="00CA4170" w:rsidRPr="00386098" w:rsidRDefault="00CA4170" w:rsidP="008C50E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F5E85" w:rsidRPr="00C6146D" w14:paraId="5AE2CE91" w14:textId="77777777" w:rsidTr="005A2F1B">
        <w:tc>
          <w:tcPr>
            <w:tcW w:w="3715" w:type="dxa"/>
            <w:shd w:val="clear" w:color="auto" w:fill="auto"/>
          </w:tcPr>
          <w:p w14:paraId="4E9C3E0F" w14:textId="77777777" w:rsidR="00FF5E85" w:rsidRPr="000C74BE" w:rsidRDefault="000B7E21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И</w:t>
            </w:r>
            <w:r w:rsidR="00FF5E85" w:rsidRPr="000C74BE">
              <w:rPr>
                <w:rFonts w:ascii="Times New Roman" w:eastAsia="Calibri" w:hAnsi="Times New Roman" w:cs="Times New Roman"/>
              </w:rPr>
              <w:t>зучение БИК</w:t>
            </w:r>
          </w:p>
        </w:tc>
        <w:tc>
          <w:tcPr>
            <w:tcW w:w="880" w:type="dxa"/>
            <w:shd w:val="clear" w:color="auto" w:fill="auto"/>
          </w:tcPr>
          <w:p w14:paraId="5B05AAFA" w14:textId="77777777" w:rsidR="00FF5E85" w:rsidRPr="000C74BE" w:rsidRDefault="008141A8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37D1762" w14:textId="77777777" w:rsidR="00FF5E85" w:rsidRPr="000C74BE" w:rsidRDefault="00041724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70F6C6EB" w14:textId="77777777" w:rsidR="00FF5E85" w:rsidRPr="000C74BE" w:rsidRDefault="00BA3421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813" w:type="dxa"/>
            <w:shd w:val="clear" w:color="auto" w:fill="auto"/>
          </w:tcPr>
          <w:p w14:paraId="463A07AD" w14:textId="77777777" w:rsidR="00386098" w:rsidRPr="000C74BE" w:rsidRDefault="00E6731F" w:rsidP="00386098">
            <w:pPr>
              <w:spacing w:after="0" w:line="240" w:lineRule="auto"/>
              <w:ind w:left="30" w:right="-134" w:hanging="73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Интерактивная лекция –</w:t>
            </w:r>
          </w:p>
          <w:p w14:paraId="3B455DAD" w14:textId="77777777" w:rsidR="00FF5E85" w:rsidRPr="000C74BE" w:rsidRDefault="00E6731F" w:rsidP="00E6731F">
            <w:pPr>
              <w:spacing w:after="0" w:line="240" w:lineRule="auto"/>
              <w:ind w:left="-73" w:right="-134" w:hanging="73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 беседа в медиатеке</w:t>
            </w:r>
          </w:p>
        </w:tc>
        <w:tc>
          <w:tcPr>
            <w:tcW w:w="1559" w:type="dxa"/>
          </w:tcPr>
          <w:p w14:paraId="6F2789EA" w14:textId="77777777" w:rsidR="00FF5E85" w:rsidRPr="00386098" w:rsidRDefault="00E6731F" w:rsidP="008C50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По представ-лению руко-водителя БИК</w:t>
            </w:r>
          </w:p>
        </w:tc>
      </w:tr>
      <w:tr w:rsidR="00E6731F" w:rsidRPr="00C6146D" w14:paraId="144329EF" w14:textId="77777777" w:rsidTr="005A2F1B">
        <w:trPr>
          <w:trHeight w:val="1050"/>
        </w:trPr>
        <w:tc>
          <w:tcPr>
            <w:tcW w:w="3715" w:type="dxa"/>
            <w:shd w:val="clear" w:color="auto" w:fill="auto"/>
          </w:tcPr>
          <w:p w14:paraId="4A1B748E" w14:textId="77777777" w:rsidR="00E6731F" w:rsidRPr="000C74BE" w:rsidRDefault="00E6731F" w:rsidP="00E6731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Методологические подходы выбора направлений магистерских исследований (научная школа </w:t>
            </w:r>
            <w:r w:rsidR="00757E43" w:rsidRPr="000C74BE">
              <w:rPr>
                <w:rFonts w:ascii="Times New Roman" w:eastAsia="Calibri" w:hAnsi="Times New Roman" w:cs="Times New Roman"/>
              </w:rPr>
              <w:t xml:space="preserve">Финуниверситета </w:t>
            </w:r>
            <w:r w:rsidRPr="000C74BE">
              <w:rPr>
                <w:rFonts w:ascii="Times New Roman" w:eastAsia="Calibri" w:hAnsi="Times New Roman" w:cs="Times New Roman"/>
              </w:rPr>
              <w:t>и Департамента</w:t>
            </w:r>
            <w:r w:rsidR="000E59AD" w:rsidRPr="000C74BE">
              <w:rPr>
                <w:rFonts w:ascii="Times New Roman" w:eastAsia="Calibri" w:hAnsi="Times New Roman" w:cs="Times New Roman"/>
              </w:rPr>
              <w:t xml:space="preserve">, </w:t>
            </w:r>
            <w:r w:rsidRPr="000C74BE">
              <w:rPr>
                <w:rFonts w:ascii="Times New Roman" w:eastAsia="Calibri" w:hAnsi="Times New Roman" w:cs="Times New Roman"/>
              </w:rPr>
              <w:t>НИР, НИРС). Организация и методы научного исследования. Организация НИР студента в магистратуре.</w:t>
            </w:r>
          </w:p>
          <w:p w14:paraId="1A534A4C" w14:textId="77777777" w:rsidR="00E6731F" w:rsidRPr="000C74BE" w:rsidRDefault="00E6731F" w:rsidP="00E6731F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0C74BE">
              <w:rPr>
                <w:rFonts w:ascii="Times New Roman" w:eastAsia="Calibri" w:hAnsi="Times New Roman" w:cs="Times New Roman"/>
              </w:rPr>
              <w:t>Составление индивидуального плана студента</w:t>
            </w:r>
          </w:p>
        </w:tc>
        <w:tc>
          <w:tcPr>
            <w:tcW w:w="880" w:type="dxa"/>
            <w:shd w:val="clear" w:color="auto" w:fill="auto"/>
          </w:tcPr>
          <w:p w14:paraId="08560FDE" w14:textId="77777777" w:rsidR="00E6731F" w:rsidRPr="000C74BE" w:rsidRDefault="008141A8" w:rsidP="00E6731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8AB6B59" w14:textId="77777777" w:rsidR="00E6731F" w:rsidRPr="000C74BE" w:rsidRDefault="008141A8" w:rsidP="00E6731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13421BE9" w14:textId="77777777" w:rsidR="00E6731F" w:rsidRPr="000C74BE" w:rsidRDefault="008141A8" w:rsidP="00E6731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14:paraId="6A3586AB" w14:textId="77777777" w:rsidR="00E6731F" w:rsidRPr="000C74BE" w:rsidRDefault="00E6731F" w:rsidP="00E6731F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Лекция-конференция</w:t>
            </w:r>
          </w:p>
        </w:tc>
        <w:tc>
          <w:tcPr>
            <w:tcW w:w="1559" w:type="dxa"/>
          </w:tcPr>
          <w:p w14:paraId="227C43D6" w14:textId="77777777" w:rsidR="00E6731F" w:rsidRPr="00386098" w:rsidRDefault="00A96373" w:rsidP="00E6731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Журавлева И.А., к.э</w:t>
            </w:r>
            <w:r w:rsidR="008874DD" w:rsidRPr="000327CA">
              <w:rPr>
                <w:rFonts w:ascii="Times New Roman" w:eastAsia="Calibri" w:hAnsi="Times New Roman" w:cs="Times New Roman"/>
                <w:b/>
              </w:rPr>
              <w:t>.н., доц.,доцент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757E43" w:rsidRPr="00C6146D" w14:paraId="755B62ED" w14:textId="77777777" w:rsidTr="005A2F1B">
        <w:trPr>
          <w:trHeight w:val="1050"/>
        </w:trPr>
        <w:tc>
          <w:tcPr>
            <w:tcW w:w="3715" w:type="dxa"/>
            <w:shd w:val="clear" w:color="auto" w:fill="auto"/>
          </w:tcPr>
          <w:p w14:paraId="6FAC6A59" w14:textId="77777777" w:rsidR="00757E43" w:rsidRPr="000C74BE" w:rsidRDefault="00757E43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М</w:t>
            </w:r>
            <w:r w:rsidR="000E59AD" w:rsidRPr="000C74BE">
              <w:rPr>
                <w:rFonts w:ascii="Times New Roman" w:eastAsia="Calibri" w:hAnsi="Times New Roman" w:cs="Times New Roman"/>
              </w:rPr>
              <w:t>етод</w:t>
            </w:r>
            <w:r w:rsidRPr="000C74BE">
              <w:rPr>
                <w:rFonts w:ascii="Times New Roman" w:eastAsia="Calibri" w:hAnsi="Times New Roman" w:cs="Times New Roman"/>
              </w:rPr>
              <w:t>ические аспекты подготовки к выс</w:t>
            </w:r>
            <w:r w:rsidR="000E59AD" w:rsidRPr="000C74BE">
              <w:rPr>
                <w:rFonts w:ascii="Times New Roman" w:eastAsia="Calibri" w:hAnsi="Times New Roman" w:cs="Times New Roman"/>
              </w:rPr>
              <w:t>туплению с научным докладом на  конференциях</w:t>
            </w:r>
            <w:r w:rsidR="00C6146D" w:rsidRPr="000C74BE">
              <w:rPr>
                <w:rFonts w:ascii="Times New Roman" w:eastAsia="Calibri" w:hAnsi="Times New Roman" w:cs="Times New Roman"/>
              </w:rPr>
              <w:t>; научно-практических публикаций</w:t>
            </w:r>
            <w:r w:rsidRPr="000C74BE">
              <w:rPr>
                <w:rFonts w:ascii="Times New Roman" w:eastAsia="Calibri" w:hAnsi="Times New Roman" w:cs="Times New Roman"/>
              </w:rPr>
              <w:t xml:space="preserve"> студентами магистерской подготовки</w:t>
            </w:r>
          </w:p>
        </w:tc>
        <w:tc>
          <w:tcPr>
            <w:tcW w:w="880" w:type="dxa"/>
            <w:shd w:val="clear" w:color="auto" w:fill="auto"/>
          </w:tcPr>
          <w:p w14:paraId="4478BED6" w14:textId="77777777" w:rsidR="00757E43" w:rsidRPr="000C74BE" w:rsidRDefault="008141A8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73DDDCC" w14:textId="77777777" w:rsidR="00757E43" w:rsidRPr="000C74BE" w:rsidRDefault="008141A8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4B72D4F1" w14:textId="77777777" w:rsidR="00757E43" w:rsidRPr="000C74BE" w:rsidRDefault="008141A8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14:paraId="0F6008BB" w14:textId="77777777" w:rsidR="00757E43" w:rsidRPr="000C74BE" w:rsidRDefault="00757E43" w:rsidP="00757E43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Менторские чтения</w:t>
            </w:r>
          </w:p>
        </w:tc>
        <w:tc>
          <w:tcPr>
            <w:tcW w:w="1559" w:type="dxa"/>
          </w:tcPr>
          <w:p w14:paraId="723BA5FA" w14:textId="77777777" w:rsidR="00757E43" w:rsidRPr="00386098" w:rsidRDefault="00A96373" w:rsidP="00757E4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Журавлева И.А., к.э</w:t>
            </w:r>
            <w:r w:rsidR="00E01518">
              <w:rPr>
                <w:rFonts w:ascii="Times New Roman" w:eastAsia="Calibri" w:hAnsi="Times New Roman" w:cs="Times New Roman"/>
                <w:b/>
              </w:rPr>
              <w:t>.н., доц.,доцент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757E43" w:rsidRPr="00C6146D" w14:paraId="7BDAA42F" w14:textId="77777777" w:rsidTr="005A2F1B">
        <w:trPr>
          <w:trHeight w:val="1050"/>
        </w:trPr>
        <w:tc>
          <w:tcPr>
            <w:tcW w:w="3715" w:type="dxa"/>
            <w:shd w:val="clear" w:color="auto" w:fill="auto"/>
          </w:tcPr>
          <w:p w14:paraId="4DEF08B8" w14:textId="77777777" w:rsidR="00757E43" w:rsidRPr="000C74BE" w:rsidRDefault="00757E43" w:rsidP="00F258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Современная терминология, используемая в </w:t>
            </w:r>
            <w:r w:rsidR="008B7798" w:rsidRPr="000C74BE">
              <w:rPr>
                <w:rFonts w:ascii="Times New Roman" w:eastAsia="Calibri" w:hAnsi="Times New Roman" w:cs="Times New Roman"/>
              </w:rPr>
              <w:t>ВКР</w:t>
            </w:r>
            <w:r w:rsidRPr="000C74BE">
              <w:rPr>
                <w:rFonts w:ascii="Times New Roman" w:eastAsia="Calibri" w:hAnsi="Times New Roman" w:cs="Times New Roman"/>
              </w:rPr>
              <w:t xml:space="preserve"> программы</w:t>
            </w:r>
            <w:r w:rsidR="008B7798" w:rsidRPr="000C74BE">
              <w:rPr>
                <w:rFonts w:ascii="Times New Roman" w:eastAsia="Calibri" w:hAnsi="Times New Roman" w:cs="Times New Roman"/>
              </w:rPr>
              <w:t xml:space="preserve"> магистратуры</w:t>
            </w:r>
            <w:r w:rsidRPr="000C74BE">
              <w:rPr>
                <w:rFonts w:ascii="Times New Roman" w:eastAsia="Calibri" w:hAnsi="Times New Roman" w:cs="Times New Roman"/>
              </w:rPr>
              <w:t xml:space="preserve"> «</w:t>
            </w:r>
            <w:r w:rsidR="00092071" w:rsidRPr="000C74BE">
              <w:rPr>
                <w:rFonts w:ascii="Times New Roman" w:eastAsia="Calibri" w:hAnsi="Times New Roman" w:cs="Times New Roman"/>
              </w:rPr>
              <w:t>Междун</w:t>
            </w:r>
            <w:r w:rsidR="00F2583A">
              <w:rPr>
                <w:rFonts w:ascii="Times New Roman" w:eastAsia="Calibri" w:hAnsi="Times New Roman" w:cs="Times New Roman"/>
              </w:rPr>
              <w:t>ародное налоговое планирование</w:t>
            </w:r>
            <w:r w:rsidRPr="000C74BE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880" w:type="dxa"/>
            <w:shd w:val="clear" w:color="auto" w:fill="auto"/>
          </w:tcPr>
          <w:p w14:paraId="662E66F7" w14:textId="77777777" w:rsidR="00757E43" w:rsidRPr="000C74BE" w:rsidRDefault="008141A8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D30EFB1" w14:textId="77777777" w:rsidR="00757E43" w:rsidRPr="000C74BE" w:rsidRDefault="008141A8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79682A98" w14:textId="77777777" w:rsidR="00757E43" w:rsidRPr="000C74BE" w:rsidRDefault="008141A8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14:paraId="2C370C7F" w14:textId="77777777" w:rsidR="00757E43" w:rsidRPr="000C74BE" w:rsidRDefault="00757E43" w:rsidP="00757E43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Дискуссия (сравнительно-логический анализ терминов)</w:t>
            </w:r>
          </w:p>
        </w:tc>
        <w:tc>
          <w:tcPr>
            <w:tcW w:w="1559" w:type="dxa"/>
          </w:tcPr>
          <w:p w14:paraId="56E7209A" w14:textId="77777777" w:rsidR="00757E43" w:rsidRPr="00386098" w:rsidRDefault="00E01518" w:rsidP="00757E4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Мачехин В.А., к.ю.н., доц.,доцент</w:t>
            </w:r>
            <w:r w:rsidR="00757E43" w:rsidRPr="00386098">
              <w:rPr>
                <w:rFonts w:ascii="Times New Roman" w:eastAsia="Calibri" w:hAnsi="Times New Roman" w:cs="Times New Roman"/>
              </w:rPr>
              <w:t xml:space="preserve"> Департамента НП и ТТР</w:t>
            </w:r>
          </w:p>
        </w:tc>
      </w:tr>
      <w:tr w:rsidR="00757E43" w:rsidRPr="00C6146D" w14:paraId="7DD410CE" w14:textId="77777777" w:rsidTr="005A2F1B">
        <w:trPr>
          <w:trHeight w:val="1050"/>
        </w:trPr>
        <w:tc>
          <w:tcPr>
            <w:tcW w:w="3715" w:type="dxa"/>
            <w:shd w:val="clear" w:color="auto" w:fill="auto"/>
          </w:tcPr>
          <w:p w14:paraId="0DD9A307" w14:textId="77777777" w:rsidR="00757E43" w:rsidRPr="000C74BE" w:rsidRDefault="004C204B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Фундаментальные </w:t>
            </w:r>
            <w:r w:rsidR="006D6700" w:rsidRPr="000C74BE">
              <w:rPr>
                <w:rFonts w:ascii="Times New Roman" w:eastAsia="Calibri" w:hAnsi="Times New Roman" w:cs="Times New Roman"/>
              </w:rPr>
              <w:t xml:space="preserve">концепции международного </w:t>
            </w:r>
            <w:r w:rsidR="008D41C0" w:rsidRPr="000C74BE">
              <w:rPr>
                <w:rFonts w:ascii="Times New Roman" w:eastAsia="Calibri" w:hAnsi="Times New Roman" w:cs="Times New Roman"/>
              </w:rPr>
              <w:t>налогообложения: современный взгляд.</w:t>
            </w:r>
          </w:p>
        </w:tc>
        <w:tc>
          <w:tcPr>
            <w:tcW w:w="880" w:type="dxa"/>
            <w:shd w:val="clear" w:color="auto" w:fill="auto"/>
          </w:tcPr>
          <w:p w14:paraId="714FF212" w14:textId="77777777" w:rsidR="00757E43" w:rsidRPr="000C74BE" w:rsidRDefault="008141A8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3069507" w14:textId="77777777" w:rsidR="00757E43" w:rsidRPr="000C74BE" w:rsidRDefault="008141A8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4E8FE404" w14:textId="77777777" w:rsidR="00757E43" w:rsidRPr="000C74BE" w:rsidRDefault="00BA3421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14:paraId="012B4952" w14:textId="77777777" w:rsidR="00757E43" w:rsidRPr="000C74BE" w:rsidRDefault="00757E43" w:rsidP="00757E43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Дискуссия, работа в командах</w:t>
            </w:r>
          </w:p>
        </w:tc>
        <w:tc>
          <w:tcPr>
            <w:tcW w:w="1559" w:type="dxa"/>
          </w:tcPr>
          <w:p w14:paraId="74A8766C" w14:textId="77777777" w:rsidR="00757E43" w:rsidRPr="00386098" w:rsidRDefault="00A96373" w:rsidP="00757E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Полежарова Л.В</w:t>
            </w:r>
            <w:r w:rsidR="008E65F8" w:rsidRPr="0019450B">
              <w:rPr>
                <w:rFonts w:ascii="Times New Roman" w:eastAsia="Calibri" w:hAnsi="Times New Roman" w:cs="Times New Roman"/>
                <w:b/>
              </w:rPr>
              <w:t>.</w:t>
            </w:r>
            <w:r w:rsidR="00AB20E2">
              <w:rPr>
                <w:rFonts w:ascii="Times New Roman" w:eastAsia="Calibri" w:hAnsi="Times New Roman" w:cs="Times New Roman"/>
                <w:b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</w:rPr>
              <w:t>к.э</w:t>
            </w:r>
            <w:r w:rsidR="00AB20E2">
              <w:rPr>
                <w:rFonts w:ascii="Times New Roman" w:eastAsia="Calibri" w:hAnsi="Times New Roman" w:cs="Times New Roman"/>
                <w:b/>
              </w:rPr>
              <w:t xml:space="preserve">.н., </w:t>
            </w:r>
            <w:r>
              <w:rPr>
                <w:rFonts w:ascii="Times New Roman" w:eastAsia="Calibri" w:hAnsi="Times New Roman" w:cs="Times New Roman"/>
                <w:b/>
              </w:rPr>
              <w:t xml:space="preserve">ддоц., доцент </w:t>
            </w:r>
            <w:r w:rsidR="00AB20E2" w:rsidRPr="00386098">
              <w:rPr>
                <w:rFonts w:ascii="Times New Roman" w:eastAsia="Calibri" w:hAnsi="Times New Roman" w:cs="Times New Roman"/>
              </w:rPr>
              <w:t>Деп</w:t>
            </w:r>
            <w:r>
              <w:rPr>
                <w:rFonts w:ascii="Times New Roman" w:eastAsia="Calibri" w:hAnsi="Times New Roman" w:cs="Times New Roman"/>
              </w:rPr>
              <w:t>артамента НиНА</w:t>
            </w:r>
          </w:p>
        </w:tc>
      </w:tr>
      <w:tr w:rsidR="00757E43" w:rsidRPr="00C6146D" w14:paraId="491E17D3" w14:textId="77777777" w:rsidTr="005A2F1B">
        <w:tc>
          <w:tcPr>
            <w:tcW w:w="3715" w:type="dxa"/>
            <w:shd w:val="clear" w:color="auto" w:fill="auto"/>
          </w:tcPr>
          <w:p w14:paraId="4B95B914" w14:textId="77777777" w:rsidR="00757E43" w:rsidRPr="000C74BE" w:rsidRDefault="00757E43" w:rsidP="00757E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Второй модуль</w:t>
            </w:r>
          </w:p>
        </w:tc>
        <w:tc>
          <w:tcPr>
            <w:tcW w:w="880" w:type="dxa"/>
            <w:shd w:val="clear" w:color="auto" w:fill="auto"/>
          </w:tcPr>
          <w:p w14:paraId="49EA130D" w14:textId="77777777" w:rsidR="00757E43" w:rsidRPr="000C74BE" w:rsidRDefault="008141A8" w:rsidP="00757E4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3E9AAF2" w14:textId="77777777" w:rsidR="00757E43" w:rsidRPr="000C74BE" w:rsidRDefault="008141A8" w:rsidP="0017016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880" w:type="dxa"/>
            <w:shd w:val="clear" w:color="auto" w:fill="auto"/>
          </w:tcPr>
          <w:p w14:paraId="264FDBDC" w14:textId="77777777" w:rsidR="00757E43" w:rsidRPr="000C74BE" w:rsidRDefault="008E0A18" w:rsidP="008E0A1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C74BE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813" w:type="dxa"/>
            <w:shd w:val="clear" w:color="auto" w:fill="auto"/>
          </w:tcPr>
          <w:p w14:paraId="60B24782" w14:textId="77777777" w:rsidR="00757E43" w:rsidRPr="000C74BE" w:rsidRDefault="00757E43" w:rsidP="00757E4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</w:tcPr>
          <w:p w14:paraId="326E3618" w14:textId="77777777" w:rsidR="00757E43" w:rsidRPr="00386098" w:rsidRDefault="00757E43" w:rsidP="00757E4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E59AD" w:rsidRPr="00C6146D" w14:paraId="3FF42FAD" w14:textId="77777777" w:rsidTr="005A2F1B">
        <w:tc>
          <w:tcPr>
            <w:tcW w:w="3715" w:type="dxa"/>
            <w:shd w:val="clear" w:color="auto" w:fill="auto"/>
          </w:tcPr>
          <w:p w14:paraId="2284E314" w14:textId="77777777" w:rsidR="000E59AD" w:rsidRPr="000C74BE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Обсуждение обзоров научной </w:t>
            </w:r>
            <w:r w:rsidRPr="000C74BE">
              <w:rPr>
                <w:rFonts w:ascii="Times New Roman" w:eastAsia="Calibri" w:hAnsi="Times New Roman" w:cs="Times New Roman"/>
              </w:rPr>
              <w:lastRenderedPageBreak/>
              <w:t>литературы, подготовленных студентами по выбранным направлениям исследований</w:t>
            </w:r>
          </w:p>
        </w:tc>
        <w:tc>
          <w:tcPr>
            <w:tcW w:w="880" w:type="dxa"/>
            <w:shd w:val="clear" w:color="auto" w:fill="auto"/>
          </w:tcPr>
          <w:p w14:paraId="5F083F8B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A7AAA0F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80" w:type="dxa"/>
            <w:shd w:val="clear" w:color="auto" w:fill="auto"/>
          </w:tcPr>
          <w:p w14:paraId="2EDAF73D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14:paraId="214BA751" w14:textId="77777777" w:rsidR="000E59AD" w:rsidRPr="000C74BE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C74BE">
              <w:rPr>
                <w:rFonts w:ascii="Times New Roman" w:eastAsia="Calibri" w:hAnsi="Times New Roman" w:cs="Times New Roman"/>
              </w:rPr>
              <w:t>Круглый стол</w:t>
            </w:r>
          </w:p>
        </w:tc>
        <w:tc>
          <w:tcPr>
            <w:tcW w:w="1559" w:type="dxa"/>
          </w:tcPr>
          <w:p w14:paraId="6E5EA531" w14:textId="77777777" w:rsidR="000E59AD" w:rsidRPr="00386098" w:rsidRDefault="00A96373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Полежарова </w:t>
            </w:r>
            <w:r>
              <w:rPr>
                <w:rFonts w:ascii="Times New Roman" w:eastAsia="Calibri" w:hAnsi="Times New Roman" w:cs="Times New Roman"/>
                <w:b/>
              </w:rPr>
              <w:lastRenderedPageBreak/>
              <w:t>Л.В., к.э</w:t>
            </w:r>
            <w:r w:rsidR="00E01518">
              <w:rPr>
                <w:rFonts w:ascii="Times New Roman" w:eastAsia="Calibri" w:hAnsi="Times New Roman" w:cs="Times New Roman"/>
                <w:b/>
              </w:rPr>
              <w:t>.н., доц.,доцент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9D2342" w:rsidRPr="00C6146D" w14:paraId="0563E9A3" w14:textId="77777777" w:rsidTr="005A2F1B">
        <w:trPr>
          <w:trHeight w:val="2067"/>
        </w:trPr>
        <w:tc>
          <w:tcPr>
            <w:tcW w:w="3715" w:type="dxa"/>
            <w:shd w:val="clear" w:color="auto" w:fill="auto"/>
          </w:tcPr>
          <w:p w14:paraId="15D5E8D3" w14:textId="77777777" w:rsidR="009D2342" w:rsidRPr="000C74BE" w:rsidRDefault="009D2342" w:rsidP="008D5C6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lastRenderedPageBreak/>
              <w:t>Гипотеза и постановка проблемы, задачи исследования, методология исследования.</w:t>
            </w:r>
          </w:p>
        </w:tc>
        <w:tc>
          <w:tcPr>
            <w:tcW w:w="880" w:type="dxa"/>
            <w:shd w:val="clear" w:color="auto" w:fill="auto"/>
          </w:tcPr>
          <w:p w14:paraId="4A51AC7C" w14:textId="77777777" w:rsidR="009D2342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A52F5FA" w14:textId="77777777" w:rsidR="009D2342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1BB34500" w14:textId="77777777" w:rsidR="009D2342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813" w:type="dxa"/>
            <w:shd w:val="clear" w:color="auto" w:fill="auto"/>
          </w:tcPr>
          <w:p w14:paraId="476AC7EC" w14:textId="77777777" w:rsidR="009D2342" w:rsidRPr="000C74BE" w:rsidRDefault="009D2342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Семинар с элементами научной дискуссии, кейс-стади</w:t>
            </w:r>
          </w:p>
        </w:tc>
        <w:tc>
          <w:tcPr>
            <w:tcW w:w="1559" w:type="dxa"/>
          </w:tcPr>
          <w:p w14:paraId="6684880B" w14:textId="77777777" w:rsidR="009D2342" w:rsidRPr="00386098" w:rsidRDefault="00A96373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Журавлева И.А., к.э</w:t>
            </w:r>
            <w:r w:rsidR="009D2342">
              <w:rPr>
                <w:rFonts w:ascii="Times New Roman" w:eastAsia="Calibri" w:hAnsi="Times New Roman" w:cs="Times New Roman"/>
                <w:b/>
              </w:rPr>
              <w:t>.н., доц.,доцент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CA7593" w:rsidRPr="00C6146D" w14:paraId="486BDC28" w14:textId="77777777" w:rsidTr="005A2F1B">
        <w:tc>
          <w:tcPr>
            <w:tcW w:w="3715" w:type="dxa"/>
            <w:shd w:val="clear" w:color="auto" w:fill="auto"/>
          </w:tcPr>
          <w:p w14:paraId="6506CB4F" w14:textId="77777777" w:rsidR="00CA7593" w:rsidRPr="000C74BE" w:rsidRDefault="00CA7593" w:rsidP="00520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Институциональные проблемы международного налогового планирования в России и за рубежом. Методология и современные доктрины международного налогового планирования</w:t>
            </w:r>
          </w:p>
        </w:tc>
        <w:tc>
          <w:tcPr>
            <w:tcW w:w="880" w:type="dxa"/>
            <w:shd w:val="clear" w:color="auto" w:fill="auto"/>
          </w:tcPr>
          <w:p w14:paraId="50B27F46" w14:textId="77777777" w:rsidR="00CA7593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AC977A5" w14:textId="77777777" w:rsidR="00CA7593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4DFFDF44" w14:textId="77777777" w:rsidR="00CA7593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813" w:type="dxa"/>
            <w:shd w:val="clear" w:color="auto" w:fill="auto"/>
          </w:tcPr>
          <w:p w14:paraId="6C2503F3" w14:textId="77777777" w:rsidR="00CA7593" w:rsidRPr="000C74BE" w:rsidRDefault="00CA7593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Лекция</w:t>
            </w:r>
          </w:p>
        </w:tc>
        <w:tc>
          <w:tcPr>
            <w:tcW w:w="1559" w:type="dxa"/>
          </w:tcPr>
          <w:p w14:paraId="63156FB8" w14:textId="77777777" w:rsidR="00CA7593" w:rsidRPr="00386098" w:rsidRDefault="00A96373" w:rsidP="00A963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Адвокатова А.С</w:t>
            </w:r>
            <w:r w:rsidR="00CA7593" w:rsidRPr="0019450B">
              <w:rPr>
                <w:rFonts w:ascii="Times New Roman" w:eastAsia="Calibri" w:hAnsi="Times New Roman" w:cs="Times New Roman"/>
                <w:b/>
              </w:rPr>
              <w:t>.</w:t>
            </w:r>
            <w:r w:rsidR="00CA7593">
              <w:rPr>
                <w:rFonts w:ascii="Times New Roman" w:eastAsia="Calibri" w:hAnsi="Times New Roman" w:cs="Times New Roman"/>
                <w:b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</w:rPr>
              <w:t xml:space="preserve">к.э.н., доцент </w:t>
            </w:r>
            <w:r>
              <w:rPr>
                <w:rFonts w:ascii="Times New Roman" w:eastAsia="Calibri" w:hAnsi="Times New Roman" w:cs="Times New Roman"/>
              </w:rPr>
              <w:t>Департамента НиНА</w:t>
            </w:r>
          </w:p>
        </w:tc>
      </w:tr>
      <w:tr w:rsidR="000E59AD" w:rsidRPr="00C6146D" w14:paraId="5B536DE9" w14:textId="77777777" w:rsidTr="005A2F1B">
        <w:tc>
          <w:tcPr>
            <w:tcW w:w="3715" w:type="dxa"/>
            <w:shd w:val="clear" w:color="auto" w:fill="auto"/>
          </w:tcPr>
          <w:p w14:paraId="6CE9BD1A" w14:textId="77777777" w:rsidR="000E59AD" w:rsidRPr="000C74BE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Третий модуль</w:t>
            </w:r>
          </w:p>
        </w:tc>
        <w:tc>
          <w:tcPr>
            <w:tcW w:w="880" w:type="dxa"/>
            <w:shd w:val="clear" w:color="auto" w:fill="auto"/>
          </w:tcPr>
          <w:p w14:paraId="5E086EBA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48CBF26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80" w:type="dxa"/>
            <w:shd w:val="clear" w:color="auto" w:fill="auto"/>
          </w:tcPr>
          <w:p w14:paraId="268DC5A9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1813" w:type="dxa"/>
            <w:shd w:val="clear" w:color="auto" w:fill="auto"/>
          </w:tcPr>
          <w:p w14:paraId="27E4A85B" w14:textId="77777777" w:rsidR="000E59AD" w:rsidRPr="000C74BE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</w:tcPr>
          <w:p w14:paraId="0A1B7B3C" w14:textId="77777777" w:rsidR="000E59AD" w:rsidRPr="00386098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E59AD" w:rsidRPr="00C6146D" w14:paraId="48A19D27" w14:textId="77777777" w:rsidTr="005A2F1B">
        <w:tc>
          <w:tcPr>
            <w:tcW w:w="3715" w:type="dxa"/>
            <w:shd w:val="clear" w:color="auto" w:fill="auto"/>
          </w:tcPr>
          <w:p w14:paraId="2AAC5791" w14:textId="77777777" w:rsidR="000E59AD" w:rsidRPr="000C74BE" w:rsidRDefault="000E59AD" w:rsidP="006D5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Обобщение научного и эмпирического материала по теме </w:t>
            </w:r>
            <w:r w:rsidR="00ED386A" w:rsidRPr="000C74BE">
              <w:rPr>
                <w:rFonts w:ascii="Times New Roman" w:eastAsia="Calibri" w:hAnsi="Times New Roman" w:cs="Times New Roman"/>
              </w:rPr>
              <w:t>ВКР</w:t>
            </w:r>
          </w:p>
        </w:tc>
        <w:tc>
          <w:tcPr>
            <w:tcW w:w="880" w:type="dxa"/>
            <w:shd w:val="clear" w:color="auto" w:fill="auto"/>
          </w:tcPr>
          <w:p w14:paraId="30A819F0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BF7D1DF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80" w:type="dxa"/>
            <w:shd w:val="clear" w:color="auto" w:fill="auto"/>
          </w:tcPr>
          <w:p w14:paraId="2D3B2F01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813" w:type="dxa"/>
            <w:shd w:val="clear" w:color="auto" w:fill="auto"/>
          </w:tcPr>
          <w:p w14:paraId="52870EC8" w14:textId="77777777" w:rsidR="000E59AD" w:rsidRPr="000C74BE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Обсуждение обзоров научной литературы по темам направлений научных исследований</w:t>
            </w:r>
          </w:p>
        </w:tc>
        <w:tc>
          <w:tcPr>
            <w:tcW w:w="1559" w:type="dxa"/>
          </w:tcPr>
          <w:p w14:paraId="224EEB32" w14:textId="77777777" w:rsidR="000E59AD" w:rsidRPr="00386098" w:rsidRDefault="00A96373" w:rsidP="00A963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Журавлева И..А., к.э</w:t>
            </w:r>
            <w:r w:rsidR="00E01518">
              <w:rPr>
                <w:rFonts w:ascii="Times New Roman" w:eastAsia="Calibri" w:hAnsi="Times New Roman" w:cs="Times New Roman"/>
                <w:b/>
              </w:rPr>
              <w:t>.н., доц.,доцент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0E59AD" w:rsidRPr="00C6146D" w14:paraId="380D7505" w14:textId="77777777" w:rsidTr="005A2F1B">
        <w:tc>
          <w:tcPr>
            <w:tcW w:w="3715" w:type="dxa"/>
            <w:shd w:val="clear" w:color="auto" w:fill="auto"/>
          </w:tcPr>
          <w:p w14:paraId="7B16BFA6" w14:textId="77777777" w:rsidR="000E59AD" w:rsidRPr="000C74BE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Четвертый модуль</w:t>
            </w:r>
          </w:p>
        </w:tc>
        <w:tc>
          <w:tcPr>
            <w:tcW w:w="880" w:type="dxa"/>
            <w:shd w:val="clear" w:color="auto" w:fill="auto"/>
          </w:tcPr>
          <w:p w14:paraId="32C34562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84980AB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80" w:type="dxa"/>
            <w:shd w:val="clear" w:color="auto" w:fill="auto"/>
          </w:tcPr>
          <w:p w14:paraId="06D9DF37" w14:textId="77777777" w:rsidR="000E59AD" w:rsidRPr="000C74BE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813" w:type="dxa"/>
            <w:shd w:val="clear" w:color="auto" w:fill="auto"/>
          </w:tcPr>
          <w:p w14:paraId="6F54F235" w14:textId="77777777" w:rsidR="000E59AD" w:rsidRPr="000C74BE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</w:tcPr>
          <w:p w14:paraId="28DCC20F" w14:textId="77777777" w:rsidR="000E59AD" w:rsidRPr="00386098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E59AD" w:rsidRPr="00C6146D" w14:paraId="461A1FC5" w14:textId="77777777" w:rsidTr="005A2F1B">
        <w:tc>
          <w:tcPr>
            <w:tcW w:w="3715" w:type="dxa"/>
            <w:shd w:val="clear" w:color="auto" w:fill="auto"/>
          </w:tcPr>
          <w:p w14:paraId="774F03CD" w14:textId="77777777" w:rsidR="00520A61" w:rsidRPr="000C74BE" w:rsidRDefault="00520A61" w:rsidP="00520A61">
            <w:pPr>
              <w:pStyle w:val="3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74BE">
              <w:rPr>
                <w:rFonts w:ascii="Times New Roman" w:hAnsi="Times New Roman" w:cs="Times New Roman"/>
                <w:sz w:val="22"/>
                <w:szCs w:val="22"/>
              </w:rPr>
              <w:t>Дистрибьютивные правила налоговых соглашений</w:t>
            </w:r>
            <w:r w:rsidR="00BD3D40" w:rsidRPr="000C74BE">
              <w:rPr>
                <w:rFonts w:ascii="Times New Roman" w:hAnsi="Times New Roman" w:cs="Times New Roman"/>
                <w:sz w:val="22"/>
                <w:szCs w:val="22"/>
              </w:rPr>
              <w:t xml:space="preserve"> в условиях цифровизации</w:t>
            </w:r>
            <w:r w:rsidRPr="000C74BE">
              <w:rPr>
                <w:rFonts w:ascii="Times New Roman" w:hAnsi="Times New Roman" w:cs="Times New Roman"/>
                <w:sz w:val="22"/>
                <w:szCs w:val="22"/>
              </w:rPr>
              <w:t xml:space="preserve"> экономики.</w:t>
            </w:r>
          </w:p>
          <w:p w14:paraId="2D51B826" w14:textId="77777777" w:rsidR="000E59AD" w:rsidRPr="000C74BE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14:paraId="33125A34" w14:textId="77777777" w:rsidR="000E59AD" w:rsidRPr="000C74BE" w:rsidDel="00F71D36" w:rsidRDefault="008141A8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21B52E8" w14:textId="77777777" w:rsidR="000E59AD" w:rsidRPr="000C74BE" w:rsidDel="00F71D36" w:rsidRDefault="008141A8" w:rsidP="00814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4D487C33" w14:textId="77777777" w:rsidR="000E59AD" w:rsidRPr="000C74BE" w:rsidDel="00F71D36" w:rsidRDefault="00170167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14:paraId="70D19C46" w14:textId="77777777" w:rsidR="000E59AD" w:rsidRPr="000C74BE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научная дискуссия, моделирование ситуаций в фокус – группах, практико-ориентированный тренинг, case study.</w:t>
            </w:r>
          </w:p>
        </w:tc>
        <w:tc>
          <w:tcPr>
            <w:tcW w:w="1559" w:type="dxa"/>
          </w:tcPr>
          <w:p w14:paraId="34650AEA" w14:textId="77777777" w:rsidR="000E59AD" w:rsidRPr="009B0481" w:rsidRDefault="000E59AD" w:rsidP="000E59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36072A0" w14:textId="77777777" w:rsidR="000E59AD" w:rsidRPr="00386098" w:rsidRDefault="00DE7A61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  <w:b/>
              </w:rPr>
              <w:t>Полежарова Л.В.</w:t>
            </w:r>
            <w:r w:rsidRPr="00A96373">
              <w:rPr>
                <w:rFonts w:ascii="Times New Roman" w:eastAsia="Calibri" w:hAnsi="Times New Roman" w:cs="Times New Roman"/>
                <w:b/>
              </w:rPr>
              <w:t>к.э.н.,доц.</w:t>
            </w:r>
            <w:r w:rsidR="00A96373" w:rsidRPr="00A96373">
              <w:rPr>
                <w:rFonts w:ascii="Times New Roman" w:eastAsia="Calibri" w:hAnsi="Times New Roman" w:cs="Times New Roman"/>
                <w:b/>
              </w:rPr>
              <w:t>, доцент</w:t>
            </w:r>
            <w:r w:rsidR="00A96373"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DE7A61" w:rsidRPr="00C6146D" w14:paraId="214AF266" w14:textId="77777777" w:rsidTr="005A2F1B">
        <w:trPr>
          <w:trHeight w:val="5943"/>
        </w:trPr>
        <w:tc>
          <w:tcPr>
            <w:tcW w:w="3715" w:type="dxa"/>
            <w:shd w:val="clear" w:color="auto" w:fill="auto"/>
          </w:tcPr>
          <w:p w14:paraId="73419285" w14:textId="77777777" w:rsidR="00DE7A61" w:rsidRPr="000C74BE" w:rsidRDefault="00D175D5" w:rsidP="00520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lastRenderedPageBreak/>
              <w:t>Развитие концепции фактического права на доход за рубежом и в России.</w:t>
            </w:r>
            <w:r w:rsidR="00091BB0" w:rsidRPr="0068786F">
              <w:rPr>
                <w:rFonts w:ascii="Times New Roman" w:eastAsia="Calibri" w:hAnsi="Times New Roman" w:cs="Times New Roman"/>
              </w:rPr>
              <w:t>Противодействие уклонению от уплаты налогов.</w:t>
            </w:r>
          </w:p>
        </w:tc>
        <w:tc>
          <w:tcPr>
            <w:tcW w:w="880" w:type="dxa"/>
            <w:shd w:val="clear" w:color="auto" w:fill="auto"/>
          </w:tcPr>
          <w:p w14:paraId="359EDCDF" w14:textId="77777777" w:rsidR="00DE7A61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A8C27DC" w14:textId="77777777" w:rsidR="00DE7A61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5DE1FC62" w14:textId="77777777" w:rsidR="00DE7A61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14:paraId="419C3729" w14:textId="77777777" w:rsidR="00DE7A61" w:rsidRPr="000C74BE" w:rsidRDefault="00DE7A61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Лекция-конференция</w:t>
            </w:r>
          </w:p>
        </w:tc>
        <w:tc>
          <w:tcPr>
            <w:tcW w:w="1559" w:type="dxa"/>
          </w:tcPr>
          <w:p w14:paraId="20FCE787" w14:textId="77777777" w:rsidR="00DE7A61" w:rsidRPr="00464928" w:rsidRDefault="0046492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Мачехин В.А., к.ю.н., доц.,доцент</w:t>
            </w:r>
            <w:r w:rsidR="00A96373"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A97557" w:rsidRPr="00C6146D" w14:paraId="34E9A1BB" w14:textId="77777777" w:rsidTr="005A2F1B">
        <w:trPr>
          <w:trHeight w:val="254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EA0D" w14:textId="77777777" w:rsidR="00A97557" w:rsidRPr="000C74BE" w:rsidRDefault="00A97557" w:rsidP="00520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Векторы развития трансфер</w:t>
            </w:r>
            <w:r w:rsidR="0064510F">
              <w:rPr>
                <w:rFonts w:ascii="Times New Roman" w:eastAsia="Calibri" w:hAnsi="Times New Roman" w:cs="Times New Roman"/>
              </w:rPr>
              <w:t>т</w:t>
            </w:r>
            <w:r w:rsidRPr="000C74BE">
              <w:rPr>
                <w:rFonts w:ascii="Times New Roman" w:eastAsia="Calibri" w:hAnsi="Times New Roman" w:cs="Times New Roman"/>
              </w:rPr>
              <w:t>ного ценообразования и распределения прибыли между подразделениями ТНК.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DB00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6684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B5C9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C613" w14:textId="77777777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Научная дискуссия, case study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9AA" w14:textId="77777777" w:rsidR="00A97557" w:rsidRPr="009B0481" w:rsidRDefault="00A97557" w:rsidP="001945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0E1288" w14:textId="77777777" w:rsidR="00A97557" w:rsidRPr="00386098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  <w:b/>
              </w:rPr>
              <w:t>Полежарова Л.В.</w:t>
            </w:r>
            <w:r w:rsidRPr="00A96373">
              <w:rPr>
                <w:rFonts w:ascii="Times New Roman" w:eastAsia="Calibri" w:hAnsi="Times New Roman" w:cs="Times New Roman"/>
                <w:b/>
              </w:rPr>
              <w:t>к.э.н.,доц.</w:t>
            </w:r>
            <w:r w:rsidR="00A96373" w:rsidRPr="00A96373">
              <w:rPr>
                <w:rFonts w:ascii="Times New Roman" w:eastAsia="Calibri" w:hAnsi="Times New Roman" w:cs="Times New Roman"/>
                <w:b/>
              </w:rPr>
              <w:t>, доцент</w:t>
            </w:r>
            <w:r w:rsidR="00A96373"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A97557" w:rsidRPr="00C6146D" w14:paraId="04F9CD47" w14:textId="77777777" w:rsidTr="005A2F1B">
        <w:tc>
          <w:tcPr>
            <w:tcW w:w="3715" w:type="dxa"/>
            <w:shd w:val="clear" w:color="auto" w:fill="auto"/>
          </w:tcPr>
          <w:p w14:paraId="01EE50DD" w14:textId="77777777" w:rsidR="00A97557" w:rsidRPr="000C74BE" w:rsidRDefault="00A97557" w:rsidP="0064510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Актуальные вопросы развития налогового администрирования в условиях цифровизации</w:t>
            </w:r>
            <w:r w:rsidR="0064510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0" w:type="dxa"/>
            <w:shd w:val="clear" w:color="auto" w:fill="auto"/>
          </w:tcPr>
          <w:p w14:paraId="2EA0DE2A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C77CDB8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4B1C023B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813" w:type="dxa"/>
            <w:shd w:val="clear" w:color="auto" w:fill="auto"/>
          </w:tcPr>
          <w:p w14:paraId="0C8E6AFA" w14:textId="77777777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научная дискуссия</w:t>
            </w:r>
          </w:p>
        </w:tc>
        <w:tc>
          <w:tcPr>
            <w:tcW w:w="1559" w:type="dxa"/>
          </w:tcPr>
          <w:p w14:paraId="4EAAAE9E" w14:textId="77777777" w:rsidR="00A97557" w:rsidRPr="00386098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450B">
              <w:rPr>
                <w:rFonts w:ascii="Times New Roman" w:eastAsia="Calibri" w:hAnsi="Times New Roman" w:cs="Times New Roman"/>
                <w:b/>
                <w:bCs/>
              </w:rPr>
              <w:t xml:space="preserve">КраснобаеваА.М. </w:t>
            </w:r>
            <w:r w:rsidRPr="0019450B">
              <w:rPr>
                <w:rFonts w:ascii="Times New Roman" w:eastAsia="Calibri" w:hAnsi="Times New Roman" w:cs="Times New Roman"/>
              </w:rPr>
              <w:t>старший консультант, Эрнст энд Янг</w:t>
            </w:r>
          </w:p>
        </w:tc>
      </w:tr>
      <w:tr w:rsidR="00A97557" w:rsidRPr="00C6146D" w14:paraId="7D0DEB52" w14:textId="77777777" w:rsidTr="005A2F1B">
        <w:tc>
          <w:tcPr>
            <w:tcW w:w="3715" w:type="dxa"/>
            <w:shd w:val="clear" w:color="auto" w:fill="auto"/>
          </w:tcPr>
          <w:p w14:paraId="7E44C327" w14:textId="77777777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ИТОГО</w:t>
            </w:r>
            <w:r w:rsidR="0064510F">
              <w:rPr>
                <w:rFonts w:ascii="Times New Roman" w:eastAsia="Calibri" w:hAnsi="Times New Roman" w:cs="Times New Roman"/>
              </w:rPr>
              <w:t xml:space="preserve"> за первый год обучения</w:t>
            </w:r>
          </w:p>
        </w:tc>
        <w:tc>
          <w:tcPr>
            <w:tcW w:w="880" w:type="dxa"/>
            <w:shd w:val="clear" w:color="auto" w:fill="auto"/>
          </w:tcPr>
          <w:p w14:paraId="2EFFAF5F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1F7A143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880" w:type="dxa"/>
            <w:shd w:val="clear" w:color="auto" w:fill="auto"/>
          </w:tcPr>
          <w:p w14:paraId="33F24156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92</w:t>
            </w:r>
          </w:p>
        </w:tc>
        <w:tc>
          <w:tcPr>
            <w:tcW w:w="1813" w:type="dxa"/>
            <w:shd w:val="clear" w:color="auto" w:fill="auto"/>
          </w:tcPr>
          <w:p w14:paraId="6FC14A58" w14:textId="77777777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654E0475" w14:textId="77777777" w:rsidR="00A97557" w:rsidRPr="00386098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97557" w:rsidRPr="00C6146D" w14:paraId="7D9CA180" w14:textId="77777777" w:rsidTr="005A2F1B">
        <w:tc>
          <w:tcPr>
            <w:tcW w:w="9668" w:type="dxa"/>
            <w:gridSpan w:val="7"/>
            <w:shd w:val="clear" w:color="auto" w:fill="auto"/>
          </w:tcPr>
          <w:p w14:paraId="1A099B6F" w14:textId="77777777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C74BE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Второй год обучения</w:t>
            </w:r>
          </w:p>
        </w:tc>
      </w:tr>
      <w:tr w:rsidR="00A97557" w:rsidRPr="00C6146D" w14:paraId="6AE099C9" w14:textId="77777777" w:rsidTr="005A2F1B">
        <w:tc>
          <w:tcPr>
            <w:tcW w:w="3715" w:type="dxa"/>
            <w:shd w:val="clear" w:color="auto" w:fill="auto"/>
          </w:tcPr>
          <w:p w14:paraId="7CECA3D5" w14:textId="77777777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Пятый модуль</w:t>
            </w:r>
          </w:p>
        </w:tc>
        <w:tc>
          <w:tcPr>
            <w:tcW w:w="880" w:type="dxa"/>
            <w:shd w:val="clear" w:color="auto" w:fill="auto"/>
          </w:tcPr>
          <w:p w14:paraId="1D5617CB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ADB9281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2490047B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813" w:type="dxa"/>
            <w:shd w:val="clear" w:color="auto" w:fill="auto"/>
          </w:tcPr>
          <w:p w14:paraId="44089D34" w14:textId="77777777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</w:tcPr>
          <w:p w14:paraId="1983A86A" w14:textId="77777777" w:rsidR="00A97557" w:rsidRPr="00386098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97557" w:rsidRPr="00C6146D" w14:paraId="3D0DFB8A" w14:textId="77777777" w:rsidTr="005A2F1B">
        <w:tc>
          <w:tcPr>
            <w:tcW w:w="3715" w:type="dxa"/>
            <w:shd w:val="clear" w:color="auto" w:fill="auto"/>
          </w:tcPr>
          <w:p w14:paraId="4578A576" w14:textId="133B5603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Налогообложение</w:t>
            </w:r>
            <w:r w:rsidR="00671019" w:rsidRPr="000C74BE">
              <w:rPr>
                <w:rFonts w:ascii="Times New Roman" w:eastAsia="Calibri" w:hAnsi="Times New Roman" w:cs="Times New Roman"/>
              </w:rPr>
              <w:t xml:space="preserve"> и налоговое регулирование цифровых</w:t>
            </w:r>
            <w:r w:rsidR="007E4808">
              <w:rPr>
                <w:rFonts w:ascii="Times New Roman" w:eastAsia="Calibri" w:hAnsi="Times New Roman" w:cs="Times New Roman"/>
              </w:rPr>
              <w:t xml:space="preserve"> </w:t>
            </w:r>
            <w:r w:rsidR="00671019" w:rsidRPr="000C74BE">
              <w:rPr>
                <w:rFonts w:ascii="Times New Roman" w:eastAsia="Calibri" w:hAnsi="Times New Roman" w:cs="Times New Roman"/>
              </w:rPr>
              <w:t xml:space="preserve">операций. </w:t>
            </w:r>
            <w:r w:rsidR="0083630B" w:rsidRPr="000C74BE">
              <w:rPr>
                <w:rFonts w:ascii="Times New Roman" w:eastAsia="Calibri" w:hAnsi="Times New Roman" w:cs="Times New Roman"/>
              </w:rPr>
              <w:t>Проблемы налогового администрирования в условиях цифровизации.</w:t>
            </w:r>
          </w:p>
          <w:p w14:paraId="40707A02" w14:textId="77777777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 Презентации студентов по направлениям исследований</w:t>
            </w:r>
          </w:p>
        </w:tc>
        <w:tc>
          <w:tcPr>
            <w:tcW w:w="880" w:type="dxa"/>
            <w:shd w:val="clear" w:color="auto" w:fill="auto"/>
          </w:tcPr>
          <w:p w14:paraId="360565E9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823648E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50D544F2" w14:textId="77777777" w:rsidR="00A97557" w:rsidRPr="000C74BE" w:rsidRDefault="008141A8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813" w:type="dxa"/>
            <w:shd w:val="clear" w:color="auto" w:fill="auto"/>
          </w:tcPr>
          <w:p w14:paraId="20C2DBF2" w14:textId="77777777" w:rsidR="00A97557" w:rsidRPr="000C74BE" w:rsidRDefault="00A97557" w:rsidP="00DE7A6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Коллоквиум</w:t>
            </w:r>
          </w:p>
        </w:tc>
        <w:tc>
          <w:tcPr>
            <w:tcW w:w="1559" w:type="dxa"/>
          </w:tcPr>
          <w:p w14:paraId="6E7C9932" w14:textId="77777777" w:rsidR="00A97557" w:rsidRPr="00386098" w:rsidRDefault="00A96373" w:rsidP="00A963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Адвокатова А.С., к.э.н., </w:t>
            </w:r>
            <w:r w:rsidR="00A97557">
              <w:rPr>
                <w:rFonts w:ascii="Times New Roman" w:eastAsia="Calibri" w:hAnsi="Times New Roman" w:cs="Times New Roman"/>
                <w:b/>
              </w:rPr>
              <w:t>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916215" w:rsidRPr="00C6146D" w14:paraId="31FA08EE" w14:textId="77777777" w:rsidTr="005A2F1B">
        <w:tc>
          <w:tcPr>
            <w:tcW w:w="3715" w:type="dxa"/>
            <w:shd w:val="clear" w:color="auto" w:fill="auto"/>
          </w:tcPr>
          <w:p w14:paraId="5C77B805" w14:textId="794583F7" w:rsidR="00916215" w:rsidRPr="000C74BE" w:rsidRDefault="00E77F89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Вопросы </w:t>
            </w:r>
            <w:r w:rsidR="009C1535" w:rsidRPr="000C74BE">
              <w:rPr>
                <w:rFonts w:ascii="Times New Roman" w:eastAsia="Calibri" w:hAnsi="Times New Roman" w:cs="Times New Roman"/>
              </w:rPr>
              <w:t xml:space="preserve">распределения </w:t>
            </w:r>
            <w:r w:rsidR="00835917" w:rsidRPr="000C74BE">
              <w:rPr>
                <w:rFonts w:ascii="Times New Roman" w:eastAsia="Calibri" w:hAnsi="Times New Roman" w:cs="Times New Roman"/>
              </w:rPr>
              <w:t>доходов</w:t>
            </w:r>
            <w:r w:rsidR="000D6093" w:rsidRPr="000C74BE">
              <w:rPr>
                <w:rFonts w:ascii="Times New Roman" w:eastAsia="Calibri" w:hAnsi="Times New Roman" w:cs="Times New Roman"/>
              </w:rPr>
              <w:t xml:space="preserve"> и расходов постоянного</w:t>
            </w:r>
            <w:r w:rsidR="007E4808">
              <w:rPr>
                <w:rFonts w:ascii="Times New Roman" w:eastAsia="Calibri" w:hAnsi="Times New Roman" w:cs="Times New Roman"/>
              </w:rPr>
              <w:t xml:space="preserve"> </w:t>
            </w:r>
            <w:r w:rsidR="000D6093" w:rsidRPr="000C74BE">
              <w:rPr>
                <w:rFonts w:ascii="Times New Roman" w:eastAsia="Calibri" w:hAnsi="Times New Roman" w:cs="Times New Roman"/>
              </w:rPr>
              <w:t>представительства и ТНК.</w:t>
            </w:r>
          </w:p>
        </w:tc>
        <w:tc>
          <w:tcPr>
            <w:tcW w:w="880" w:type="dxa"/>
            <w:shd w:val="clear" w:color="auto" w:fill="auto"/>
          </w:tcPr>
          <w:p w14:paraId="77DB7E51" w14:textId="77777777" w:rsidR="00916215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A89D5D9" w14:textId="77777777" w:rsidR="00916215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54DDB960" w14:textId="77777777" w:rsidR="00916215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813" w:type="dxa"/>
            <w:shd w:val="clear" w:color="auto" w:fill="auto"/>
          </w:tcPr>
          <w:p w14:paraId="591D8605" w14:textId="77777777" w:rsidR="00916215" w:rsidRPr="000C74BE" w:rsidRDefault="00916215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Научная дискуссия</w:t>
            </w:r>
          </w:p>
        </w:tc>
        <w:tc>
          <w:tcPr>
            <w:tcW w:w="1559" w:type="dxa"/>
          </w:tcPr>
          <w:p w14:paraId="5CAB481B" w14:textId="77777777" w:rsidR="00916215" w:rsidRPr="00386098" w:rsidRDefault="00A96373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Полежарова Л.В., к.э</w:t>
            </w:r>
            <w:r w:rsidR="00916215">
              <w:rPr>
                <w:rFonts w:ascii="Times New Roman" w:eastAsia="Calibri" w:hAnsi="Times New Roman" w:cs="Times New Roman"/>
                <w:b/>
              </w:rPr>
              <w:t>.н., доц.,доцент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A97557" w:rsidRPr="00C6146D" w14:paraId="111A4813" w14:textId="77777777" w:rsidTr="005A2F1B">
        <w:tc>
          <w:tcPr>
            <w:tcW w:w="3715" w:type="dxa"/>
            <w:shd w:val="clear" w:color="auto" w:fill="auto"/>
          </w:tcPr>
          <w:p w14:paraId="6035531F" w14:textId="77777777" w:rsidR="00A97557" w:rsidRPr="000C74BE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Шестой модуль</w:t>
            </w:r>
          </w:p>
        </w:tc>
        <w:tc>
          <w:tcPr>
            <w:tcW w:w="880" w:type="dxa"/>
            <w:shd w:val="clear" w:color="auto" w:fill="auto"/>
          </w:tcPr>
          <w:p w14:paraId="78C2C318" w14:textId="77777777" w:rsidR="00A97557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2C37311" w14:textId="77777777" w:rsidR="00A97557" w:rsidRPr="000C74BE" w:rsidRDefault="008141A8" w:rsidP="008141A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880" w:type="dxa"/>
            <w:shd w:val="clear" w:color="auto" w:fill="auto"/>
          </w:tcPr>
          <w:p w14:paraId="7F223D0C" w14:textId="77777777" w:rsidR="00A97557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813" w:type="dxa"/>
            <w:shd w:val="clear" w:color="auto" w:fill="auto"/>
          </w:tcPr>
          <w:p w14:paraId="5F8CE873" w14:textId="77777777" w:rsidR="00A97557" w:rsidRPr="000C74BE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</w:tcPr>
          <w:p w14:paraId="3BBE5D9E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97557" w:rsidRPr="00C6146D" w14:paraId="4DAEF4CA" w14:textId="77777777" w:rsidTr="005A2F1B">
        <w:tc>
          <w:tcPr>
            <w:tcW w:w="3715" w:type="dxa"/>
            <w:shd w:val="clear" w:color="auto" w:fill="auto"/>
          </w:tcPr>
          <w:p w14:paraId="384BB3EE" w14:textId="77777777" w:rsidR="00A97557" w:rsidRPr="000C74BE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Теоретико-методологические основы ВКР</w:t>
            </w:r>
          </w:p>
        </w:tc>
        <w:tc>
          <w:tcPr>
            <w:tcW w:w="880" w:type="dxa"/>
            <w:shd w:val="clear" w:color="auto" w:fill="auto"/>
          </w:tcPr>
          <w:p w14:paraId="4B427FB0" w14:textId="77777777" w:rsidR="00A97557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1294EB0" w14:textId="77777777" w:rsidR="00A97557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38BCA847" w14:textId="77777777" w:rsidR="00A97557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14:paraId="38908CAD" w14:textId="77777777" w:rsidR="00A97557" w:rsidRPr="000C74BE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Мастер-класс</w:t>
            </w:r>
          </w:p>
        </w:tc>
        <w:tc>
          <w:tcPr>
            <w:tcW w:w="1559" w:type="dxa"/>
          </w:tcPr>
          <w:p w14:paraId="1C719D5F" w14:textId="77777777" w:rsidR="00A97557" w:rsidRPr="00386098" w:rsidRDefault="00A96373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Журавлева И.А., к.э</w:t>
            </w:r>
            <w:r w:rsidR="00A97557">
              <w:rPr>
                <w:rFonts w:ascii="Times New Roman" w:eastAsia="Calibri" w:hAnsi="Times New Roman" w:cs="Times New Roman"/>
                <w:b/>
              </w:rPr>
              <w:t xml:space="preserve">.н., </w:t>
            </w:r>
            <w:r w:rsidR="00A97557">
              <w:rPr>
                <w:rFonts w:ascii="Times New Roman" w:eastAsia="Calibri" w:hAnsi="Times New Roman" w:cs="Times New Roman"/>
                <w:b/>
              </w:rPr>
              <w:lastRenderedPageBreak/>
              <w:t>доц.,доцент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A97557" w:rsidRPr="00C6146D" w14:paraId="5032D977" w14:textId="77777777" w:rsidTr="005A2F1B">
        <w:tc>
          <w:tcPr>
            <w:tcW w:w="3715" w:type="dxa"/>
            <w:shd w:val="clear" w:color="auto" w:fill="auto"/>
          </w:tcPr>
          <w:p w14:paraId="4BF1DAD3" w14:textId="77777777" w:rsidR="00A97557" w:rsidRPr="000C74BE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lastRenderedPageBreak/>
              <w:t>Обсуждение планов ВКР</w:t>
            </w:r>
            <w:r w:rsidR="008141A8" w:rsidRPr="00386098">
              <w:rPr>
                <w:rFonts w:ascii="Times New Roman" w:eastAsia="Calibri" w:hAnsi="Times New Roman" w:cs="Times New Roman"/>
              </w:rPr>
              <w:t xml:space="preserve"> Обсуждение первых глав ВКР</w:t>
            </w:r>
          </w:p>
        </w:tc>
        <w:tc>
          <w:tcPr>
            <w:tcW w:w="880" w:type="dxa"/>
            <w:shd w:val="clear" w:color="auto" w:fill="auto"/>
          </w:tcPr>
          <w:p w14:paraId="1864AAA5" w14:textId="77777777" w:rsidR="00A97557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8F3352F" w14:textId="77777777" w:rsidR="00A97557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554C4395" w14:textId="77777777" w:rsidR="00A97557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14:paraId="69C9A077" w14:textId="77777777" w:rsidR="00A97557" w:rsidRPr="000C74BE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Семинар-обсуждение</w:t>
            </w:r>
          </w:p>
        </w:tc>
        <w:tc>
          <w:tcPr>
            <w:tcW w:w="1559" w:type="dxa"/>
          </w:tcPr>
          <w:p w14:paraId="771DE04D" w14:textId="77777777" w:rsidR="00A97557" w:rsidRPr="00386098" w:rsidRDefault="00A96373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Журавлева И.А., к.э</w:t>
            </w:r>
            <w:r w:rsidR="00A97557">
              <w:rPr>
                <w:rFonts w:ascii="Times New Roman" w:eastAsia="Calibri" w:hAnsi="Times New Roman" w:cs="Times New Roman"/>
                <w:b/>
              </w:rPr>
              <w:t>.н., доц.,доцент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696F06" w:rsidRPr="00C6146D" w14:paraId="7ECC5E56" w14:textId="77777777" w:rsidTr="005A2F1B">
        <w:tc>
          <w:tcPr>
            <w:tcW w:w="3715" w:type="dxa"/>
            <w:shd w:val="clear" w:color="auto" w:fill="auto"/>
          </w:tcPr>
          <w:p w14:paraId="49CD8EDC" w14:textId="77777777" w:rsidR="00696F06" w:rsidRPr="000C74BE" w:rsidRDefault="00696F06" w:rsidP="008D5C6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Реформирование системы международного налогового планирования в России.</w:t>
            </w:r>
          </w:p>
        </w:tc>
        <w:tc>
          <w:tcPr>
            <w:tcW w:w="880" w:type="dxa"/>
            <w:shd w:val="clear" w:color="auto" w:fill="auto"/>
          </w:tcPr>
          <w:p w14:paraId="6DEE6596" w14:textId="77777777" w:rsidR="00696F06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DBC1942" w14:textId="77777777" w:rsidR="00696F06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80" w:type="dxa"/>
            <w:shd w:val="clear" w:color="auto" w:fill="auto"/>
          </w:tcPr>
          <w:p w14:paraId="6421FD39" w14:textId="77777777" w:rsidR="00696F06" w:rsidRPr="000C74BE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813" w:type="dxa"/>
            <w:shd w:val="clear" w:color="auto" w:fill="auto"/>
          </w:tcPr>
          <w:p w14:paraId="06FC647A" w14:textId="77777777" w:rsidR="00696F06" w:rsidRPr="000C74BE" w:rsidRDefault="00696F06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Научная дискуссия </w:t>
            </w:r>
          </w:p>
        </w:tc>
        <w:tc>
          <w:tcPr>
            <w:tcW w:w="1559" w:type="dxa"/>
          </w:tcPr>
          <w:p w14:paraId="1BA75DF6" w14:textId="77777777" w:rsidR="00696F06" w:rsidRPr="00A96373" w:rsidRDefault="00893F03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  <w:b/>
              </w:rPr>
              <w:t>Полежарова Л.В.</w:t>
            </w:r>
            <w:r w:rsidRPr="00A96373">
              <w:rPr>
                <w:rFonts w:ascii="Times New Roman" w:eastAsia="Calibri" w:hAnsi="Times New Roman" w:cs="Times New Roman"/>
                <w:b/>
              </w:rPr>
              <w:t>к.э.н.,доц.</w:t>
            </w:r>
            <w:r w:rsidR="00A96373" w:rsidRPr="00A96373">
              <w:rPr>
                <w:rFonts w:ascii="Times New Roman" w:eastAsia="Calibri" w:hAnsi="Times New Roman" w:cs="Times New Roman"/>
                <w:b/>
              </w:rPr>
              <w:t>, доцент</w:t>
            </w:r>
            <w:r w:rsidR="00A96373"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A97557" w:rsidRPr="00C6146D" w14:paraId="75823058" w14:textId="77777777" w:rsidTr="005A2F1B">
        <w:tc>
          <w:tcPr>
            <w:tcW w:w="3715" w:type="dxa"/>
            <w:shd w:val="clear" w:color="auto" w:fill="auto"/>
          </w:tcPr>
          <w:p w14:paraId="014BFD63" w14:textId="77777777" w:rsidR="00A97557" w:rsidRPr="00386098" w:rsidRDefault="00E63F19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450B">
              <w:rPr>
                <w:rFonts w:ascii="Times New Roman" w:eastAsia="Calibri" w:hAnsi="Times New Roman" w:cs="Times New Roman"/>
              </w:rPr>
              <w:t xml:space="preserve">Реализация мероприятий противодействия </w:t>
            </w:r>
            <w:r w:rsidR="00272AE1" w:rsidRPr="0019450B">
              <w:rPr>
                <w:rFonts w:ascii="Times New Roman" w:eastAsia="Calibri" w:hAnsi="Times New Roman" w:cs="Times New Roman"/>
              </w:rPr>
              <w:t>размыванию налоговой базы в России</w:t>
            </w:r>
          </w:p>
        </w:tc>
        <w:tc>
          <w:tcPr>
            <w:tcW w:w="880" w:type="dxa"/>
            <w:shd w:val="clear" w:color="auto" w:fill="auto"/>
          </w:tcPr>
          <w:p w14:paraId="5B44610E" w14:textId="77777777" w:rsidR="00A97557" w:rsidRPr="0038609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GB"/>
              </w:rPr>
              <w:t>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94C48BA" w14:textId="77777777" w:rsidR="00A97557" w:rsidRPr="00386098" w:rsidRDefault="003B1390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GB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2E8EE96E" w14:textId="77777777" w:rsidR="00A97557" w:rsidRPr="00386098" w:rsidRDefault="004414D4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GB"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14:paraId="3B9DDCFB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Мастер-класс</w:t>
            </w:r>
          </w:p>
        </w:tc>
        <w:tc>
          <w:tcPr>
            <w:tcW w:w="1559" w:type="dxa"/>
          </w:tcPr>
          <w:p w14:paraId="32334F9E" w14:textId="77777777" w:rsidR="00A97557" w:rsidRPr="00386098" w:rsidRDefault="00A96373" w:rsidP="00A963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Адвокатова А.С., к.э.н., </w:t>
            </w:r>
            <w:r w:rsidR="00A53D95">
              <w:rPr>
                <w:rFonts w:ascii="Times New Roman" w:eastAsia="Calibri" w:hAnsi="Times New Roman" w:cs="Times New Roman"/>
                <w:b/>
              </w:rPr>
              <w:t>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A97557" w:rsidRPr="00C6146D" w14:paraId="6DCF235F" w14:textId="77777777" w:rsidTr="005A2F1B">
        <w:tc>
          <w:tcPr>
            <w:tcW w:w="3715" w:type="dxa"/>
            <w:shd w:val="clear" w:color="auto" w:fill="auto"/>
          </w:tcPr>
          <w:p w14:paraId="1E8598E8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 xml:space="preserve">Седьмой модуль  </w:t>
            </w:r>
          </w:p>
        </w:tc>
        <w:tc>
          <w:tcPr>
            <w:tcW w:w="880" w:type="dxa"/>
            <w:shd w:val="clear" w:color="auto" w:fill="auto"/>
          </w:tcPr>
          <w:p w14:paraId="0647B65B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86098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82B6BC5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8609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04D22C94" w14:textId="77777777" w:rsidR="00A97557" w:rsidRPr="0038609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813" w:type="dxa"/>
            <w:shd w:val="clear" w:color="auto" w:fill="auto"/>
          </w:tcPr>
          <w:p w14:paraId="0E04CC3C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</w:tcPr>
          <w:p w14:paraId="691BE28D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97557" w:rsidRPr="00C6146D" w14:paraId="2200CE08" w14:textId="77777777" w:rsidTr="005A2F1B">
        <w:tc>
          <w:tcPr>
            <w:tcW w:w="3715" w:type="dxa"/>
            <w:shd w:val="clear" w:color="auto" w:fill="auto"/>
          </w:tcPr>
          <w:p w14:paraId="3E8CDFC9" w14:textId="77777777" w:rsidR="008141A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Международное налоговое планирование. Налоговые риски.</w:t>
            </w:r>
          </w:p>
          <w:p w14:paraId="3D71E7A1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Обсуждение тезисов и научных статей студентов, подготов</w:t>
            </w:r>
            <w:r w:rsidR="00CC2B0F">
              <w:rPr>
                <w:rFonts w:ascii="Times New Roman" w:eastAsia="Calibri" w:hAnsi="Times New Roman" w:cs="Times New Roman"/>
              </w:rPr>
              <w:t xml:space="preserve">ленных к изданию, как результата </w:t>
            </w:r>
            <w:r w:rsidRPr="00386098">
              <w:rPr>
                <w:rFonts w:ascii="Times New Roman" w:eastAsia="Calibri" w:hAnsi="Times New Roman" w:cs="Times New Roman"/>
              </w:rPr>
              <w:t>проведенного научного исследования</w:t>
            </w:r>
          </w:p>
        </w:tc>
        <w:tc>
          <w:tcPr>
            <w:tcW w:w="880" w:type="dxa"/>
            <w:shd w:val="clear" w:color="auto" w:fill="auto"/>
          </w:tcPr>
          <w:p w14:paraId="55CFDB83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2250A22" w14:textId="77777777" w:rsidR="00A97557" w:rsidRPr="0038609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02027027" w14:textId="77777777" w:rsidR="00A97557" w:rsidRPr="0038609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813" w:type="dxa"/>
            <w:shd w:val="clear" w:color="auto" w:fill="auto"/>
          </w:tcPr>
          <w:p w14:paraId="32954BAE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Мастер-класс</w:t>
            </w:r>
          </w:p>
        </w:tc>
        <w:tc>
          <w:tcPr>
            <w:tcW w:w="1559" w:type="dxa"/>
          </w:tcPr>
          <w:p w14:paraId="24851EF1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Мачехин В.А., к.ю.н., доц.,доцент</w:t>
            </w:r>
            <w:r w:rsidR="00A96373"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A97557" w:rsidRPr="00C6146D" w14:paraId="06130994" w14:textId="77777777" w:rsidTr="005A2F1B">
        <w:tc>
          <w:tcPr>
            <w:tcW w:w="3715" w:type="dxa"/>
            <w:shd w:val="clear" w:color="auto" w:fill="auto"/>
          </w:tcPr>
          <w:p w14:paraId="13ECD184" w14:textId="77777777" w:rsidR="00A97557" w:rsidRPr="0038609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Обсуждение презентаций второй и третьей главы магистерской диссертации ВКР</w:t>
            </w:r>
          </w:p>
        </w:tc>
        <w:tc>
          <w:tcPr>
            <w:tcW w:w="880" w:type="dxa"/>
            <w:shd w:val="clear" w:color="auto" w:fill="auto"/>
          </w:tcPr>
          <w:p w14:paraId="7F2E68CD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27774FD" w14:textId="77777777" w:rsidR="00A97557" w:rsidRPr="0038609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2BCFD2C5" w14:textId="77777777" w:rsidR="00A97557" w:rsidRPr="0038609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813" w:type="dxa"/>
            <w:shd w:val="clear" w:color="auto" w:fill="auto"/>
          </w:tcPr>
          <w:p w14:paraId="5ED5A6A2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Научная дискуссия</w:t>
            </w:r>
          </w:p>
        </w:tc>
        <w:tc>
          <w:tcPr>
            <w:tcW w:w="1559" w:type="dxa"/>
          </w:tcPr>
          <w:p w14:paraId="4566713D" w14:textId="77777777" w:rsidR="00A97557" w:rsidRPr="00386098" w:rsidRDefault="00F2583A" w:rsidP="00265C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Полежарова Л.В., к.э</w:t>
            </w:r>
            <w:r w:rsidR="00A97557">
              <w:rPr>
                <w:rFonts w:ascii="Times New Roman" w:eastAsia="Calibri" w:hAnsi="Times New Roman" w:cs="Times New Roman"/>
                <w:b/>
              </w:rPr>
              <w:t>.н., доц.,доцент</w:t>
            </w:r>
            <w:r>
              <w:rPr>
                <w:rFonts w:ascii="Times New Roman" w:eastAsia="Calibri" w:hAnsi="Times New Roman" w:cs="Times New Roman"/>
              </w:rPr>
              <w:t xml:space="preserve"> Департамента НиНА</w:t>
            </w:r>
          </w:p>
        </w:tc>
      </w:tr>
      <w:tr w:rsidR="00A97557" w:rsidRPr="00C6146D" w14:paraId="27BB3EDE" w14:textId="77777777" w:rsidTr="005A2F1B">
        <w:trPr>
          <w:trHeight w:val="303"/>
        </w:trPr>
        <w:tc>
          <w:tcPr>
            <w:tcW w:w="3715" w:type="dxa"/>
            <w:shd w:val="clear" w:color="auto" w:fill="auto"/>
          </w:tcPr>
          <w:p w14:paraId="23633322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Восьмой модуль</w:t>
            </w:r>
          </w:p>
        </w:tc>
        <w:tc>
          <w:tcPr>
            <w:tcW w:w="880" w:type="dxa"/>
            <w:shd w:val="clear" w:color="auto" w:fill="auto"/>
          </w:tcPr>
          <w:p w14:paraId="2FAD53F4" w14:textId="77777777" w:rsidR="00A97557" w:rsidRPr="00386098" w:rsidRDefault="008141A8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815" w:type="dxa"/>
            <w:shd w:val="clear" w:color="auto" w:fill="auto"/>
          </w:tcPr>
          <w:p w14:paraId="277A7EC0" w14:textId="77777777" w:rsidR="00A97557" w:rsidRPr="00386098" w:rsidRDefault="008141A8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215D4DB0" w14:textId="77777777" w:rsidR="00A97557" w:rsidRPr="00386098" w:rsidRDefault="008141A8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813" w:type="dxa"/>
            <w:shd w:val="clear" w:color="auto" w:fill="auto"/>
          </w:tcPr>
          <w:p w14:paraId="137A2CC9" w14:textId="77777777" w:rsidR="00A97557" w:rsidRPr="00386098" w:rsidRDefault="00A97557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5114D84F" w14:textId="77777777" w:rsidR="00A97557" w:rsidRPr="00386098" w:rsidRDefault="00A97557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97557" w:rsidRPr="00C6146D" w14:paraId="1D0C61E3" w14:textId="77777777" w:rsidTr="005A2F1B">
        <w:trPr>
          <w:trHeight w:val="720"/>
        </w:trPr>
        <w:tc>
          <w:tcPr>
            <w:tcW w:w="3715" w:type="dxa"/>
            <w:shd w:val="clear" w:color="auto" w:fill="auto"/>
          </w:tcPr>
          <w:p w14:paraId="5567A144" w14:textId="77777777" w:rsidR="00A97557" w:rsidRPr="00386098" w:rsidRDefault="00E138CC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19450B">
              <w:rPr>
                <w:rFonts w:ascii="Times New Roman" w:eastAsia="Calibri" w:hAnsi="Times New Roman" w:cs="Times New Roman"/>
              </w:rPr>
              <w:t>Международное налоговое планирование финансовых операций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0" w:type="dxa"/>
            <w:shd w:val="clear" w:color="auto" w:fill="auto"/>
          </w:tcPr>
          <w:p w14:paraId="03A286A6" w14:textId="77777777" w:rsidR="00A97557" w:rsidRPr="00386098" w:rsidRDefault="008141A8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15" w:type="dxa"/>
            <w:shd w:val="clear" w:color="auto" w:fill="auto"/>
          </w:tcPr>
          <w:p w14:paraId="0D1432B9" w14:textId="77777777" w:rsidR="00A97557" w:rsidRPr="00386098" w:rsidRDefault="008141A8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5AEAA152" w14:textId="77777777" w:rsidR="00A97557" w:rsidRPr="00386098" w:rsidRDefault="008141A8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813" w:type="dxa"/>
            <w:shd w:val="clear" w:color="auto" w:fill="auto"/>
          </w:tcPr>
          <w:p w14:paraId="763BB6E1" w14:textId="77777777" w:rsidR="00A97557" w:rsidRPr="00386098" w:rsidRDefault="00A97557" w:rsidP="00265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6098">
              <w:rPr>
                <w:rFonts w:ascii="Times New Roman" w:eastAsia="Calibri" w:hAnsi="Times New Roman" w:cs="Times New Roman"/>
              </w:rPr>
              <w:t>Мастер-класс</w:t>
            </w:r>
          </w:p>
        </w:tc>
        <w:tc>
          <w:tcPr>
            <w:tcW w:w="1559" w:type="dxa"/>
          </w:tcPr>
          <w:p w14:paraId="6BE3CBBF" w14:textId="77777777" w:rsidR="00B05DB5" w:rsidRPr="00386098" w:rsidRDefault="00561F4C" w:rsidP="00B05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Ибрагимова Д.Р.</w:t>
            </w:r>
            <w:r w:rsidR="00B05DB5">
              <w:rPr>
                <w:rFonts w:ascii="Times New Roman" w:eastAsia="Calibri" w:hAnsi="Times New Roman" w:cs="Times New Roman"/>
                <w:b/>
              </w:rPr>
              <w:t>,  эксперт ЦСР</w:t>
            </w:r>
          </w:p>
        </w:tc>
      </w:tr>
      <w:tr w:rsidR="00A97557" w:rsidRPr="00C6146D" w14:paraId="76ACB04C" w14:textId="77777777" w:rsidTr="005A2F1B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12E9" w14:textId="77777777" w:rsidR="00A97557" w:rsidRPr="00386098" w:rsidRDefault="007477D6" w:rsidP="007477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Итого за в</w:t>
            </w:r>
            <w:r w:rsidR="00A97557">
              <w:rPr>
                <w:rFonts w:ascii="Times New Roman" w:eastAsia="Calibri" w:hAnsi="Times New Roman" w:cs="Times New Roman"/>
                <w:b/>
                <w:i/>
              </w:rPr>
              <w:t>торой год обучения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5F7E" w14:textId="77777777" w:rsidR="00A97557" w:rsidRPr="0038609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80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3F84" w14:textId="77777777" w:rsidR="00A97557" w:rsidRPr="00386098" w:rsidRDefault="008141A8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5D28" w14:textId="77777777" w:rsidR="00A97557" w:rsidRPr="00386098" w:rsidRDefault="008141A8" w:rsidP="00D228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995D5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F19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  <w:tr w:rsidR="00A97557" w:rsidRPr="00C6146D" w14:paraId="205989EA" w14:textId="77777777" w:rsidTr="005A2F1B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5B4E" w14:textId="77777777" w:rsidR="00A97557" w:rsidRDefault="00A97557" w:rsidP="00F846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Итого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F9761" w14:textId="77777777" w:rsidR="00A97557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216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2821" w14:textId="77777777" w:rsidR="00A97557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70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1CD5" w14:textId="77777777" w:rsidR="00A97557" w:rsidRDefault="00A97557" w:rsidP="00D228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5DC9D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695" w14:textId="77777777" w:rsidR="00A97557" w:rsidRPr="00386098" w:rsidRDefault="00A97557" w:rsidP="00265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</w:tbl>
    <w:p w14:paraId="260C89EF" w14:textId="77777777" w:rsidR="00605431" w:rsidRDefault="00605431" w:rsidP="00605431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A146AF1" w14:textId="26B4A554" w:rsidR="0020313C" w:rsidRPr="00C443F1" w:rsidRDefault="0020313C" w:rsidP="00C443F1">
      <w:pPr>
        <w:spacing w:after="0" w:line="36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>Для направления подготовки 38.04.01 «Экономика», направленность программы магистратуры: «Налоги. Бухгалтерский учет. Налоговый консалтинг»</w:t>
      </w:r>
      <w:r w:rsidR="009A2A7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A1E42">
        <w:rPr>
          <w:rFonts w:ascii="Times New Roman" w:eastAsia="Calibri" w:hAnsi="Times New Roman" w:cs="Times New Roman"/>
          <w:sz w:val="28"/>
          <w:szCs w:val="28"/>
          <w:lang w:eastAsia="ru-RU"/>
        </w:rPr>
        <w:t>очная форма обучения/заочная форма обучения</w:t>
      </w:r>
    </w:p>
    <w:tbl>
      <w:tblPr>
        <w:tblW w:w="995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880"/>
        <w:gridCol w:w="815"/>
        <w:gridCol w:w="6"/>
        <w:gridCol w:w="880"/>
        <w:gridCol w:w="3119"/>
      </w:tblGrid>
      <w:tr w:rsidR="00E56CA6" w:rsidRPr="00C6146D" w14:paraId="6C9BDE3D" w14:textId="77777777" w:rsidTr="00E56CA6">
        <w:tc>
          <w:tcPr>
            <w:tcW w:w="4252" w:type="dxa"/>
            <w:vMerge w:val="restart"/>
            <w:shd w:val="clear" w:color="auto" w:fill="auto"/>
          </w:tcPr>
          <w:p w14:paraId="0C578695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581" w:type="dxa"/>
            <w:gridSpan w:val="4"/>
            <w:shd w:val="clear" w:color="auto" w:fill="auto"/>
          </w:tcPr>
          <w:p w14:paraId="14D2AC3E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71267D25" w14:textId="77777777" w:rsidR="00E56CA6" w:rsidRPr="00386098" w:rsidRDefault="00E56CA6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Форма проведения</w:t>
            </w:r>
          </w:p>
        </w:tc>
      </w:tr>
      <w:tr w:rsidR="00E56CA6" w:rsidRPr="00C6146D" w14:paraId="58F1658B" w14:textId="77777777" w:rsidTr="00E56CA6">
        <w:tc>
          <w:tcPr>
            <w:tcW w:w="4252" w:type="dxa"/>
            <w:vMerge/>
            <w:shd w:val="clear" w:color="auto" w:fill="auto"/>
          </w:tcPr>
          <w:p w14:paraId="32A9B648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14:paraId="33C2C631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23A1E11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Аудиторная работа</w:t>
            </w:r>
          </w:p>
        </w:tc>
        <w:tc>
          <w:tcPr>
            <w:tcW w:w="880" w:type="dxa"/>
            <w:shd w:val="clear" w:color="auto" w:fill="auto"/>
          </w:tcPr>
          <w:p w14:paraId="1AA04AF8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Само-стоятельная работа</w:t>
            </w:r>
          </w:p>
        </w:tc>
        <w:tc>
          <w:tcPr>
            <w:tcW w:w="3119" w:type="dxa"/>
            <w:vMerge/>
            <w:shd w:val="clear" w:color="auto" w:fill="auto"/>
          </w:tcPr>
          <w:p w14:paraId="1268C8F0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6CA6" w:rsidRPr="00C6146D" w14:paraId="617C32CC" w14:textId="77777777" w:rsidTr="00E56CA6">
        <w:tc>
          <w:tcPr>
            <w:tcW w:w="9952" w:type="dxa"/>
            <w:gridSpan w:val="6"/>
            <w:shd w:val="clear" w:color="auto" w:fill="auto"/>
          </w:tcPr>
          <w:p w14:paraId="3FD174D7" w14:textId="77777777" w:rsidR="00E56CA6" w:rsidRPr="00386098" w:rsidRDefault="00E56CA6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Первый год обучения</w:t>
            </w:r>
          </w:p>
        </w:tc>
      </w:tr>
      <w:tr w:rsidR="00E56CA6" w:rsidRPr="00C6146D" w14:paraId="3BAE207D" w14:textId="77777777" w:rsidTr="00E56CA6">
        <w:tc>
          <w:tcPr>
            <w:tcW w:w="4252" w:type="dxa"/>
            <w:shd w:val="clear" w:color="auto" w:fill="auto"/>
          </w:tcPr>
          <w:p w14:paraId="74B59C04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Первый модуль</w:t>
            </w:r>
          </w:p>
        </w:tc>
        <w:tc>
          <w:tcPr>
            <w:tcW w:w="880" w:type="dxa"/>
            <w:shd w:val="clear" w:color="auto" w:fill="auto"/>
          </w:tcPr>
          <w:p w14:paraId="762F3279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36/</w:t>
            </w:r>
            <w:r w:rsidRPr="00386098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BB030E4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14/</w:t>
            </w:r>
            <w:r w:rsidRPr="0038609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015041B8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22/</w:t>
            </w:r>
            <w:r w:rsidRPr="00386098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14:paraId="7EF5EDBB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56CA6" w:rsidRPr="00C6146D" w14:paraId="75F5F1D4" w14:textId="77777777" w:rsidTr="00E56CA6">
        <w:tc>
          <w:tcPr>
            <w:tcW w:w="4252" w:type="dxa"/>
            <w:shd w:val="clear" w:color="auto" w:fill="auto"/>
          </w:tcPr>
          <w:p w14:paraId="22211CAD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Изучение БИК</w:t>
            </w:r>
          </w:p>
        </w:tc>
        <w:tc>
          <w:tcPr>
            <w:tcW w:w="880" w:type="dxa"/>
            <w:shd w:val="clear" w:color="auto" w:fill="auto"/>
          </w:tcPr>
          <w:p w14:paraId="6B55D457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6/1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6BFEFFC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-/-</w:t>
            </w:r>
          </w:p>
        </w:tc>
        <w:tc>
          <w:tcPr>
            <w:tcW w:w="880" w:type="dxa"/>
            <w:shd w:val="clear" w:color="auto" w:fill="auto"/>
          </w:tcPr>
          <w:p w14:paraId="1C66836C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6/1</w:t>
            </w:r>
          </w:p>
        </w:tc>
        <w:tc>
          <w:tcPr>
            <w:tcW w:w="3119" w:type="dxa"/>
            <w:shd w:val="clear" w:color="auto" w:fill="auto"/>
          </w:tcPr>
          <w:p w14:paraId="23CC76CA" w14:textId="77777777" w:rsidR="00E56CA6" w:rsidRPr="00386098" w:rsidRDefault="00E56CA6" w:rsidP="00E34C52">
            <w:pPr>
              <w:spacing w:after="0" w:line="240" w:lineRule="auto"/>
              <w:ind w:left="-73" w:right="-134" w:hanging="7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Обсуждение информационных источников, возможности по которым представляет БИК</w:t>
            </w:r>
          </w:p>
        </w:tc>
      </w:tr>
      <w:tr w:rsidR="00E56CA6" w:rsidRPr="00C6146D" w14:paraId="056FFA5B" w14:textId="77777777" w:rsidTr="00E56CA6">
        <w:trPr>
          <w:trHeight w:val="1050"/>
        </w:trPr>
        <w:tc>
          <w:tcPr>
            <w:tcW w:w="4252" w:type="dxa"/>
            <w:shd w:val="clear" w:color="auto" w:fill="auto"/>
          </w:tcPr>
          <w:p w14:paraId="774B5909" w14:textId="77777777" w:rsidR="00E56CA6" w:rsidRPr="00C443F1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lastRenderedPageBreak/>
              <w:t>Методологические подходы выбора направлений магистерских исследований (научная школа Финуниверситета и Департамента, НИР, НИРС). Организация и методы научного исследования. Организация НИР студента в магистратуре.</w:t>
            </w:r>
          </w:p>
        </w:tc>
        <w:tc>
          <w:tcPr>
            <w:tcW w:w="880" w:type="dxa"/>
            <w:shd w:val="clear" w:color="auto" w:fill="auto"/>
          </w:tcPr>
          <w:p w14:paraId="20A39466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8/3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E80D6B6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4/1</w:t>
            </w:r>
          </w:p>
        </w:tc>
        <w:tc>
          <w:tcPr>
            <w:tcW w:w="880" w:type="dxa"/>
            <w:shd w:val="clear" w:color="auto" w:fill="auto"/>
          </w:tcPr>
          <w:p w14:paraId="6FB9CCCC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4/2</w:t>
            </w:r>
          </w:p>
        </w:tc>
        <w:tc>
          <w:tcPr>
            <w:tcW w:w="3119" w:type="dxa"/>
            <w:shd w:val="clear" w:color="auto" w:fill="auto"/>
          </w:tcPr>
          <w:p w14:paraId="45F28F4B" w14:textId="77777777" w:rsidR="00E56CA6" w:rsidRPr="00E34C52" w:rsidRDefault="00E56CA6" w:rsidP="00E34C52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 w:rsidRPr="00E34C52">
              <w:rPr>
                <w:rFonts w:ascii="Times New Roman" w:eastAsia="Calibri" w:hAnsi="Times New Roman" w:cs="Times New Roman"/>
              </w:rPr>
              <w:t xml:space="preserve">обсуждение актуальности выбранной темы, проектов планов, презентация потенциальных направлений научных исследований, научная дискуссия </w:t>
            </w:r>
          </w:p>
        </w:tc>
      </w:tr>
      <w:tr w:rsidR="00E56CA6" w:rsidRPr="00C6146D" w14:paraId="0A5E43F6" w14:textId="77777777" w:rsidTr="00E56CA6">
        <w:trPr>
          <w:trHeight w:val="1050"/>
        </w:trPr>
        <w:tc>
          <w:tcPr>
            <w:tcW w:w="4252" w:type="dxa"/>
            <w:shd w:val="clear" w:color="auto" w:fill="auto"/>
          </w:tcPr>
          <w:p w14:paraId="33E41AD3" w14:textId="4F986D79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Методические аспекты подготовки к выступлению с научным докладом на</w:t>
            </w:r>
            <w:r w:rsidR="009A2A73">
              <w:rPr>
                <w:rFonts w:ascii="Times New Roman" w:eastAsia="Calibri" w:hAnsi="Times New Roman" w:cs="Times New Roman"/>
              </w:rPr>
              <w:t xml:space="preserve"> </w:t>
            </w:r>
            <w:r w:rsidRPr="00386098">
              <w:rPr>
                <w:rFonts w:ascii="Times New Roman" w:eastAsia="Calibri" w:hAnsi="Times New Roman" w:cs="Times New Roman"/>
              </w:rPr>
              <w:t>конференциях; научно-практических публикаций студентами магистерской подготовки</w:t>
            </w:r>
          </w:p>
        </w:tc>
        <w:tc>
          <w:tcPr>
            <w:tcW w:w="880" w:type="dxa"/>
            <w:shd w:val="clear" w:color="auto" w:fill="auto"/>
          </w:tcPr>
          <w:p w14:paraId="50E5D91B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8/4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CC6D374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4/1</w:t>
            </w:r>
          </w:p>
        </w:tc>
        <w:tc>
          <w:tcPr>
            <w:tcW w:w="880" w:type="dxa"/>
            <w:shd w:val="clear" w:color="auto" w:fill="auto"/>
          </w:tcPr>
          <w:p w14:paraId="12AAB92C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4/3</w:t>
            </w:r>
          </w:p>
        </w:tc>
        <w:tc>
          <w:tcPr>
            <w:tcW w:w="3119" w:type="dxa"/>
            <w:shd w:val="clear" w:color="auto" w:fill="auto"/>
          </w:tcPr>
          <w:p w14:paraId="3A8E9105" w14:textId="77777777" w:rsidR="00E56CA6" w:rsidRPr="008C09A0" w:rsidRDefault="00E56CA6" w:rsidP="00F51B5E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  <w:highlight w:val="yellow"/>
              </w:rPr>
            </w:pPr>
            <w:r w:rsidRPr="00E34C52">
              <w:rPr>
                <w:rFonts w:ascii="Times New Roman" w:eastAsia="Calibri" w:hAnsi="Times New Roman" w:cs="Times New Roman"/>
              </w:rPr>
              <w:t>научная дискуссия по предмету методических аспектов подготовки научных публикаций</w:t>
            </w:r>
          </w:p>
        </w:tc>
      </w:tr>
      <w:tr w:rsidR="00E56CA6" w:rsidRPr="00C6146D" w14:paraId="0ECD6919" w14:textId="77777777" w:rsidTr="00E56CA6">
        <w:trPr>
          <w:trHeight w:val="1050"/>
        </w:trPr>
        <w:tc>
          <w:tcPr>
            <w:tcW w:w="4252" w:type="dxa"/>
            <w:shd w:val="clear" w:color="auto" w:fill="auto"/>
          </w:tcPr>
          <w:p w14:paraId="5D61F15B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 xml:space="preserve">Современная терминология, используемая в </w:t>
            </w:r>
            <w:r>
              <w:rPr>
                <w:rFonts w:ascii="Times New Roman" w:eastAsia="Calibri" w:hAnsi="Times New Roman" w:cs="Times New Roman"/>
              </w:rPr>
              <w:t xml:space="preserve">ВКР </w:t>
            </w:r>
            <w:r w:rsidRPr="00386098">
              <w:rPr>
                <w:rFonts w:ascii="Times New Roman" w:eastAsia="Calibri" w:hAnsi="Times New Roman" w:cs="Times New Roman"/>
              </w:rPr>
              <w:t>программы</w:t>
            </w:r>
            <w:r>
              <w:rPr>
                <w:rFonts w:ascii="Times New Roman" w:eastAsia="Calibri" w:hAnsi="Times New Roman" w:cs="Times New Roman"/>
              </w:rPr>
              <w:t xml:space="preserve"> магистратуры</w:t>
            </w:r>
            <w:r w:rsidRPr="00386098">
              <w:rPr>
                <w:rFonts w:ascii="Times New Roman" w:eastAsia="Calibri" w:hAnsi="Times New Roman" w:cs="Times New Roman"/>
              </w:rPr>
              <w:t xml:space="preserve"> «Налоги. Бухгалтерский учет. Налоговый консалтинг»</w:t>
            </w:r>
          </w:p>
        </w:tc>
        <w:tc>
          <w:tcPr>
            <w:tcW w:w="880" w:type="dxa"/>
            <w:shd w:val="clear" w:color="auto" w:fill="auto"/>
          </w:tcPr>
          <w:p w14:paraId="11752AB8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6/5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6F49595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2/1</w:t>
            </w:r>
          </w:p>
        </w:tc>
        <w:tc>
          <w:tcPr>
            <w:tcW w:w="880" w:type="dxa"/>
            <w:shd w:val="clear" w:color="auto" w:fill="auto"/>
          </w:tcPr>
          <w:p w14:paraId="001B4C93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4/4</w:t>
            </w:r>
          </w:p>
        </w:tc>
        <w:tc>
          <w:tcPr>
            <w:tcW w:w="3119" w:type="dxa"/>
            <w:shd w:val="clear" w:color="auto" w:fill="auto"/>
          </w:tcPr>
          <w:p w14:paraId="325555E8" w14:textId="77777777" w:rsidR="00E56CA6" w:rsidRPr="00386098" w:rsidRDefault="00C443F1" w:rsidP="00F51B5E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="00E56CA6" w:rsidRPr="00386098">
              <w:rPr>
                <w:rFonts w:ascii="Times New Roman" w:eastAsia="Calibri" w:hAnsi="Times New Roman" w:cs="Times New Roman"/>
              </w:rPr>
              <w:t>искуссия (сравнительно-логический анализ терминов)</w:t>
            </w:r>
          </w:p>
        </w:tc>
      </w:tr>
      <w:tr w:rsidR="00E56CA6" w:rsidRPr="00C6146D" w14:paraId="38B8DCFE" w14:textId="77777777" w:rsidTr="00E56CA6">
        <w:trPr>
          <w:trHeight w:val="1050"/>
        </w:trPr>
        <w:tc>
          <w:tcPr>
            <w:tcW w:w="4252" w:type="dxa"/>
            <w:shd w:val="clear" w:color="auto" w:fill="auto"/>
          </w:tcPr>
          <w:p w14:paraId="79458E57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Актуальные проблемы налоговой политики на среднесрочный период развития</w:t>
            </w:r>
          </w:p>
        </w:tc>
        <w:tc>
          <w:tcPr>
            <w:tcW w:w="880" w:type="dxa"/>
            <w:shd w:val="clear" w:color="auto" w:fill="auto"/>
          </w:tcPr>
          <w:p w14:paraId="7C728A86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8/5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1393EAC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4/1</w:t>
            </w:r>
          </w:p>
        </w:tc>
        <w:tc>
          <w:tcPr>
            <w:tcW w:w="880" w:type="dxa"/>
            <w:shd w:val="clear" w:color="auto" w:fill="auto"/>
          </w:tcPr>
          <w:p w14:paraId="1C264067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4/4</w:t>
            </w:r>
          </w:p>
        </w:tc>
        <w:tc>
          <w:tcPr>
            <w:tcW w:w="3119" w:type="dxa"/>
            <w:shd w:val="clear" w:color="auto" w:fill="auto"/>
          </w:tcPr>
          <w:p w14:paraId="028162D3" w14:textId="77777777" w:rsidR="00E56CA6" w:rsidRPr="00386098" w:rsidRDefault="00C443F1" w:rsidP="00F51B5E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="00E56CA6" w:rsidRPr="00386098">
              <w:rPr>
                <w:rFonts w:ascii="Times New Roman" w:eastAsia="Calibri" w:hAnsi="Times New Roman" w:cs="Times New Roman"/>
              </w:rPr>
              <w:t>искуссия, работа в командах</w:t>
            </w:r>
            <w:r w:rsidR="00E56CA6">
              <w:rPr>
                <w:rFonts w:ascii="Times New Roman" w:eastAsia="Calibri" w:hAnsi="Times New Roman" w:cs="Times New Roman"/>
              </w:rPr>
              <w:t xml:space="preserve">, </w:t>
            </w:r>
            <w:r w:rsidR="00E56CA6" w:rsidRPr="00E34C52">
              <w:rPr>
                <w:rFonts w:ascii="Times New Roman" w:eastAsia="Calibri" w:hAnsi="Times New Roman" w:cs="Times New Roman"/>
              </w:rPr>
              <w:t>кейс-стади</w:t>
            </w:r>
          </w:p>
        </w:tc>
      </w:tr>
      <w:tr w:rsidR="00E56CA6" w:rsidRPr="00C6146D" w14:paraId="43648E8D" w14:textId="77777777" w:rsidTr="00E56CA6">
        <w:tc>
          <w:tcPr>
            <w:tcW w:w="4252" w:type="dxa"/>
            <w:shd w:val="clear" w:color="auto" w:fill="auto"/>
          </w:tcPr>
          <w:p w14:paraId="2702D9CA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Второй модуль</w:t>
            </w:r>
          </w:p>
        </w:tc>
        <w:tc>
          <w:tcPr>
            <w:tcW w:w="880" w:type="dxa"/>
            <w:shd w:val="clear" w:color="auto" w:fill="auto"/>
          </w:tcPr>
          <w:p w14:paraId="3369D8E0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1989">
              <w:rPr>
                <w:rFonts w:ascii="Times New Roman" w:eastAsia="Calibri" w:hAnsi="Times New Roman" w:cs="Times New Roman"/>
                <w:b/>
              </w:rPr>
              <w:t>32/18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EB1CF94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1989">
              <w:rPr>
                <w:rFonts w:ascii="Times New Roman" w:eastAsia="Calibri" w:hAnsi="Times New Roman" w:cs="Times New Roman"/>
                <w:b/>
              </w:rPr>
              <w:t>14/4</w:t>
            </w:r>
          </w:p>
        </w:tc>
        <w:tc>
          <w:tcPr>
            <w:tcW w:w="880" w:type="dxa"/>
            <w:shd w:val="clear" w:color="auto" w:fill="auto"/>
          </w:tcPr>
          <w:p w14:paraId="0675688A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1989">
              <w:rPr>
                <w:rFonts w:ascii="Times New Roman" w:eastAsia="Calibri" w:hAnsi="Times New Roman" w:cs="Times New Roman"/>
                <w:b/>
              </w:rPr>
              <w:t>18/14</w:t>
            </w:r>
          </w:p>
        </w:tc>
        <w:tc>
          <w:tcPr>
            <w:tcW w:w="3119" w:type="dxa"/>
            <w:shd w:val="clear" w:color="auto" w:fill="auto"/>
          </w:tcPr>
          <w:p w14:paraId="61382EB4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56CA6" w:rsidRPr="00C6146D" w14:paraId="629269B7" w14:textId="77777777" w:rsidTr="00E56CA6">
        <w:tc>
          <w:tcPr>
            <w:tcW w:w="4252" w:type="dxa"/>
            <w:shd w:val="clear" w:color="auto" w:fill="auto"/>
          </w:tcPr>
          <w:p w14:paraId="03BD84ED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</w:rPr>
              <w:t>Обсуждение обзоров научной литературы, подготовленных студентами по выбранным направлениям исследований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Pr="00E34C52">
              <w:rPr>
                <w:rFonts w:ascii="Times New Roman" w:eastAsia="Calibri" w:hAnsi="Times New Roman" w:cs="Times New Roman"/>
              </w:rPr>
              <w:t>обоснование актуальности темы исследования, постановка целей, задач, определение объекта и предмета исследований</w:t>
            </w:r>
          </w:p>
        </w:tc>
        <w:tc>
          <w:tcPr>
            <w:tcW w:w="880" w:type="dxa"/>
            <w:shd w:val="clear" w:color="auto" w:fill="auto"/>
          </w:tcPr>
          <w:p w14:paraId="18A13970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10/9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C254025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6/2</w:t>
            </w:r>
          </w:p>
        </w:tc>
        <w:tc>
          <w:tcPr>
            <w:tcW w:w="880" w:type="dxa"/>
            <w:shd w:val="clear" w:color="auto" w:fill="auto"/>
          </w:tcPr>
          <w:p w14:paraId="3C1AD011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4/7</w:t>
            </w:r>
          </w:p>
        </w:tc>
        <w:tc>
          <w:tcPr>
            <w:tcW w:w="3119" w:type="dxa"/>
            <w:shd w:val="clear" w:color="auto" w:fill="auto"/>
          </w:tcPr>
          <w:p w14:paraId="6BACE321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E56CA6" w:rsidRPr="00386098">
              <w:rPr>
                <w:rFonts w:ascii="Times New Roman" w:eastAsia="Calibri" w:hAnsi="Times New Roman" w:cs="Times New Roman"/>
              </w:rPr>
              <w:t>руглый стол</w:t>
            </w:r>
            <w:r w:rsidR="00E56CA6">
              <w:rPr>
                <w:rFonts w:ascii="Times New Roman" w:eastAsia="Calibri" w:hAnsi="Times New Roman" w:cs="Times New Roman"/>
              </w:rPr>
              <w:t xml:space="preserve">, </w:t>
            </w:r>
            <w:r w:rsidR="00E56CA6" w:rsidRPr="00E34C52">
              <w:rPr>
                <w:rFonts w:ascii="Times New Roman" w:eastAsia="Calibri" w:hAnsi="Times New Roman" w:cs="Times New Roman"/>
              </w:rPr>
              <w:t>презентация обзорных рефератов по направлению научно-исследовательской работы</w:t>
            </w:r>
          </w:p>
        </w:tc>
      </w:tr>
      <w:tr w:rsidR="00E56CA6" w:rsidRPr="00C6146D" w14:paraId="6269E4EC" w14:textId="77777777" w:rsidTr="00C443F1">
        <w:trPr>
          <w:trHeight w:val="1140"/>
        </w:trPr>
        <w:tc>
          <w:tcPr>
            <w:tcW w:w="4252" w:type="dxa"/>
            <w:shd w:val="clear" w:color="auto" w:fill="auto"/>
          </w:tcPr>
          <w:p w14:paraId="25EE6DB8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Методика оценки существенности информации и ее искажений, система внутреннего контроля аудируемого лица, аудиторская выборка</w:t>
            </w:r>
          </w:p>
        </w:tc>
        <w:tc>
          <w:tcPr>
            <w:tcW w:w="880" w:type="dxa"/>
            <w:shd w:val="clear" w:color="auto" w:fill="auto"/>
          </w:tcPr>
          <w:p w14:paraId="46F3F653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12/2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83D96C3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4/-</w:t>
            </w:r>
          </w:p>
        </w:tc>
        <w:tc>
          <w:tcPr>
            <w:tcW w:w="880" w:type="dxa"/>
            <w:shd w:val="clear" w:color="auto" w:fill="auto"/>
          </w:tcPr>
          <w:p w14:paraId="0DCD6AB2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8/2</w:t>
            </w:r>
          </w:p>
        </w:tc>
        <w:tc>
          <w:tcPr>
            <w:tcW w:w="3119" w:type="dxa"/>
            <w:shd w:val="clear" w:color="auto" w:fill="auto"/>
          </w:tcPr>
          <w:p w14:paraId="1C82D674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E56CA6" w:rsidRPr="00386098">
              <w:rPr>
                <w:rFonts w:ascii="Times New Roman" w:eastAsia="Calibri" w:hAnsi="Times New Roman" w:cs="Times New Roman"/>
              </w:rPr>
              <w:t>еминар с элементами научной дискуссии, кейс-стади</w:t>
            </w:r>
          </w:p>
        </w:tc>
      </w:tr>
      <w:tr w:rsidR="00E56CA6" w:rsidRPr="00C6146D" w14:paraId="2CE8765B" w14:textId="77777777" w:rsidTr="00E56CA6">
        <w:tc>
          <w:tcPr>
            <w:tcW w:w="4252" w:type="dxa"/>
            <w:shd w:val="clear" w:color="auto" w:fill="auto"/>
          </w:tcPr>
          <w:p w14:paraId="13802833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Институциональные проблемы регулирования налогового консультирования в России и за рубежом. Направления взаимодействия налоговых органов и налоговых консультантов в Российской Федерации. Методология и современные доктрины правового регулирования налогового консультирования</w:t>
            </w:r>
          </w:p>
        </w:tc>
        <w:tc>
          <w:tcPr>
            <w:tcW w:w="880" w:type="dxa"/>
            <w:shd w:val="clear" w:color="auto" w:fill="auto"/>
          </w:tcPr>
          <w:p w14:paraId="3692E6AC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10/7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CA82C87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4/2</w:t>
            </w:r>
          </w:p>
        </w:tc>
        <w:tc>
          <w:tcPr>
            <w:tcW w:w="880" w:type="dxa"/>
            <w:shd w:val="clear" w:color="auto" w:fill="auto"/>
          </w:tcPr>
          <w:p w14:paraId="1AC0FAEE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6/5</w:t>
            </w:r>
          </w:p>
        </w:tc>
        <w:tc>
          <w:tcPr>
            <w:tcW w:w="3119" w:type="dxa"/>
            <w:shd w:val="clear" w:color="auto" w:fill="auto"/>
          </w:tcPr>
          <w:p w14:paraId="786745AA" w14:textId="77777777" w:rsidR="00E56CA6" w:rsidRPr="00E34C52" w:rsidRDefault="00C443F1" w:rsidP="00E34C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E56CA6" w:rsidRPr="00E34C52">
              <w:rPr>
                <w:rFonts w:ascii="Times New Roman" w:eastAsia="Calibri" w:hAnsi="Times New Roman" w:cs="Times New Roman"/>
              </w:rPr>
              <w:t>азбор практико-ориентированных ситуаций</w:t>
            </w:r>
          </w:p>
        </w:tc>
      </w:tr>
      <w:tr w:rsidR="00E56CA6" w:rsidRPr="00C6146D" w14:paraId="088CB034" w14:textId="77777777" w:rsidTr="00E56CA6">
        <w:tc>
          <w:tcPr>
            <w:tcW w:w="4252" w:type="dxa"/>
            <w:shd w:val="clear" w:color="auto" w:fill="auto"/>
          </w:tcPr>
          <w:p w14:paraId="6D11549A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Третий модуль</w:t>
            </w:r>
          </w:p>
        </w:tc>
        <w:tc>
          <w:tcPr>
            <w:tcW w:w="880" w:type="dxa"/>
            <w:shd w:val="clear" w:color="auto" w:fill="auto"/>
          </w:tcPr>
          <w:p w14:paraId="4CE78617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1989">
              <w:rPr>
                <w:rFonts w:ascii="Times New Roman" w:eastAsia="Calibri" w:hAnsi="Times New Roman" w:cs="Times New Roman"/>
                <w:b/>
              </w:rPr>
              <w:t>36/18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90FFACB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1989">
              <w:rPr>
                <w:rFonts w:ascii="Times New Roman" w:eastAsia="Calibri" w:hAnsi="Times New Roman" w:cs="Times New Roman"/>
                <w:b/>
              </w:rPr>
              <w:t>8/4</w:t>
            </w:r>
          </w:p>
        </w:tc>
        <w:tc>
          <w:tcPr>
            <w:tcW w:w="880" w:type="dxa"/>
            <w:shd w:val="clear" w:color="auto" w:fill="auto"/>
          </w:tcPr>
          <w:p w14:paraId="251520CE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1989">
              <w:rPr>
                <w:rFonts w:ascii="Times New Roman" w:eastAsia="Calibri" w:hAnsi="Times New Roman" w:cs="Times New Roman"/>
                <w:b/>
              </w:rPr>
              <w:t>28/14</w:t>
            </w:r>
          </w:p>
        </w:tc>
        <w:tc>
          <w:tcPr>
            <w:tcW w:w="3119" w:type="dxa"/>
            <w:shd w:val="clear" w:color="auto" w:fill="auto"/>
          </w:tcPr>
          <w:p w14:paraId="36983742" w14:textId="77777777" w:rsidR="00E56CA6" w:rsidRPr="00E34C52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56CA6" w:rsidRPr="00C6146D" w14:paraId="1DFD92E5" w14:textId="77777777" w:rsidTr="00E56CA6">
        <w:tc>
          <w:tcPr>
            <w:tcW w:w="4252" w:type="dxa"/>
            <w:shd w:val="clear" w:color="auto" w:fill="auto"/>
          </w:tcPr>
          <w:p w14:paraId="18506A79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Обобщение научного и эмпирического материала по теме ВКР</w:t>
            </w:r>
          </w:p>
        </w:tc>
        <w:tc>
          <w:tcPr>
            <w:tcW w:w="880" w:type="dxa"/>
            <w:shd w:val="clear" w:color="auto" w:fill="auto"/>
          </w:tcPr>
          <w:p w14:paraId="6011648B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36/18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64B185E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8/4</w:t>
            </w:r>
          </w:p>
        </w:tc>
        <w:tc>
          <w:tcPr>
            <w:tcW w:w="880" w:type="dxa"/>
            <w:shd w:val="clear" w:color="auto" w:fill="auto"/>
          </w:tcPr>
          <w:p w14:paraId="59F288E4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28/14</w:t>
            </w:r>
          </w:p>
        </w:tc>
        <w:tc>
          <w:tcPr>
            <w:tcW w:w="3119" w:type="dxa"/>
            <w:shd w:val="clear" w:color="auto" w:fill="auto"/>
          </w:tcPr>
          <w:p w14:paraId="487A7C41" w14:textId="77777777" w:rsidR="00E56CA6" w:rsidRPr="00E34C52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E56CA6" w:rsidRPr="00E34C52">
              <w:rPr>
                <w:rFonts w:ascii="Times New Roman" w:eastAsia="Calibri" w:hAnsi="Times New Roman" w:cs="Times New Roman"/>
              </w:rPr>
              <w:t>резентация обзорных рефератов по направлению научно-исследовательской работы</w:t>
            </w:r>
          </w:p>
        </w:tc>
      </w:tr>
      <w:tr w:rsidR="00E56CA6" w:rsidRPr="00C6146D" w14:paraId="48C05C83" w14:textId="77777777" w:rsidTr="00E56CA6">
        <w:tc>
          <w:tcPr>
            <w:tcW w:w="4252" w:type="dxa"/>
            <w:shd w:val="clear" w:color="auto" w:fill="auto"/>
          </w:tcPr>
          <w:p w14:paraId="23F92765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Четвертый модуль</w:t>
            </w:r>
          </w:p>
        </w:tc>
        <w:tc>
          <w:tcPr>
            <w:tcW w:w="880" w:type="dxa"/>
            <w:shd w:val="clear" w:color="auto" w:fill="auto"/>
          </w:tcPr>
          <w:p w14:paraId="28691D1E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1989">
              <w:rPr>
                <w:rFonts w:ascii="Times New Roman" w:eastAsia="Calibri" w:hAnsi="Times New Roman" w:cs="Times New Roman"/>
                <w:b/>
              </w:rPr>
              <w:t>32/18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38ED00D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1989">
              <w:rPr>
                <w:rFonts w:ascii="Times New Roman" w:eastAsia="Calibri" w:hAnsi="Times New Roman" w:cs="Times New Roman"/>
                <w:b/>
              </w:rPr>
              <w:t>8/4</w:t>
            </w:r>
          </w:p>
        </w:tc>
        <w:tc>
          <w:tcPr>
            <w:tcW w:w="880" w:type="dxa"/>
            <w:shd w:val="clear" w:color="auto" w:fill="auto"/>
          </w:tcPr>
          <w:p w14:paraId="78D07FDA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1989">
              <w:rPr>
                <w:rFonts w:ascii="Times New Roman" w:eastAsia="Calibri" w:hAnsi="Times New Roman" w:cs="Times New Roman"/>
                <w:b/>
              </w:rPr>
              <w:t>24/14</w:t>
            </w:r>
          </w:p>
        </w:tc>
        <w:tc>
          <w:tcPr>
            <w:tcW w:w="3119" w:type="dxa"/>
            <w:shd w:val="clear" w:color="auto" w:fill="auto"/>
          </w:tcPr>
          <w:p w14:paraId="71C5B512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56CA6" w:rsidRPr="00C6146D" w14:paraId="6BA448D3" w14:textId="77777777" w:rsidTr="00E56CA6">
        <w:tc>
          <w:tcPr>
            <w:tcW w:w="4252" w:type="dxa"/>
            <w:shd w:val="clear" w:color="auto" w:fill="auto"/>
          </w:tcPr>
          <w:p w14:paraId="16A9F9DD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Налоговые инструменты деофшоризации российской экономики</w:t>
            </w:r>
          </w:p>
        </w:tc>
        <w:tc>
          <w:tcPr>
            <w:tcW w:w="880" w:type="dxa"/>
            <w:shd w:val="clear" w:color="auto" w:fill="auto"/>
          </w:tcPr>
          <w:p w14:paraId="11E358D2" w14:textId="77777777" w:rsidR="00E56CA6" w:rsidRPr="00301989" w:rsidDel="00F71D36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301989">
              <w:rPr>
                <w:rFonts w:ascii="Times New Roman" w:eastAsia="Calibri" w:hAnsi="Times New Roman" w:cs="Times New Roman"/>
              </w:rPr>
              <w:t>/4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9D33958" w14:textId="77777777" w:rsidR="00E56CA6" w:rsidRPr="00301989" w:rsidDel="00F71D36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301989">
              <w:rPr>
                <w:rFonts w:ascii="Times New Roman" w:eastAsia="Calibri" w:hAnsi="Times New Roman" w:cs="Times New Roman"/>
              </w:rPr>
              <w:t>/1</w:t>
            </w:r>
          </w:p>
        </w:tc>
        <w:tc>
          <w:tcPr>
            <w:tcW w:w="880" w:type="dxa"/>
            <w:shd w:val="clear" w:color="auto" w:fill="auto"/>
          </w:tcPr>
          <w:p w14:paraId="174BC2A2" w14:textId="77777777" w:rsidR="00E56CA6" w:rsidRPr="00301989" w:rsidDel="00F71D36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Pr="00301989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0767646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 xml:space="preserve">научная дискуссия, моделирование ситуаций в фокус – группах, практико-ориентированный тренинг, </w:t>
            </w:r>
            <w:r>
              <w:rPr>
                <w:rFonts w:ascii="Times New Roman" w:eastAsia="Calibri" w:hAnsi="Times New Roman" w:cs="Times New Roman"/>
              </w:rPr>
              <w:t>кейс-стади</w:t>
            </w:r>
            <w:r w:rsidRPr="00386098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56CA6" w:rsidRPr="00C6146D" w14:paraId="45C60BAB" w14:textId="77777777" w:rsidTr="00E56CA6">
        <w:trPr>
          <w:trHeight w:val="1740"/>
        </w:trPr>
        <w:tc>
          <w:tcPr>
            <w:tcW w:w="4252" w:type="dxa"/>
            <w:shd w:val="clear" w:color="auto" w:fill="auto"/>
          </w:tcPr>
          <w:p w14:paraId="188AA7FD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lastRenderedPageBreak/>
              <w:t>Актуальные вопросы налогообложения в контексте изменений законодательства: правила контролируемых иностранных компаний, концепции бенифициарного собственника дохода и налогового резидентства юридических лиц</w:t>
            </w:r>
          </w:p>
        </w:tc>
        <w:tc>
          <w:tcPr>
            <w:tcW w:w="880" w:type="dxa"/>
            <w:shd w:val="clear" w:color="auto" w:fill="auto"/>
          </w:tcPr>
          <w:p w14:paraId="1A5B4697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301989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AAFD2BE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301989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06348C3B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4/3</w:t>
            </w:r>
          </w:p>
        </w:tc>
        <w:tc>
          <w:tcPr>
            <w:tcW w:w="3119" w:type="dxa"/>
            <w:shd w:val="clear" w:color="auto" w:fill="auto"/>
          </w:tcPr>
          <w:p w14:paraId="28F478AB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  <w:r w:rsidR="00E56CA6" w:rsidRPr="00386098">
              <w:rPr>
                <w:rFonts w:ascii="Times New Roman" w:eastAsia="Calibri" w:hAnsi="Times New Roman" w:cs="Times New Roman"/>
              </w:rPr>
              <w:t>екция-конференция</w:t>
            </w:r>
          </w:p>
        </w:tc>
      </w:tr>
      <w:tr w:rsidR="00E56CA6" w:rsidRPr="00C6146D" w14:paraId="7295D30B" w14:textId="77777777" w:rsidTr="00C443F1">
        <w:trPr>
          <w:trHeight w:val="417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66E7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Актуальные проблемы налогообложения физических лиц</w:t>
            </w:r>
          </w:p>
          <w:p w14:paraId="5F0A8634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B7460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8/</w:t>
            </w:r>
            <w:r>
              <w:rPr>
                <w:rFonts w:ascii="Times New Roman" w:eastAsia="Calibri" w:hAnsi="Times New Roman" w:cs="Times New Roman"/>
              </w:rPr>
              <w:t>4,5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C4789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2/</w:t>
            </w: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499B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Pr="00301989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9C4B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E56CA6" w:rsidRPr="00386098">
              <w:rPr>
                <w:rFonts w:ascii="Times New Roman" w:eastAsia="Calibri" w:hAnsi="Times New Roman" w:cs="Times New Roman"/>
              </w:rPr>
              <w:t>аучная дискуссия, case study</w:t>
            </w:r>
          </w:p>
        </w:tc>
      </w:tr>
      <w:tr w:rsidR="00E56CA6" w:rsidRPr="00C6146D" w14:paraId="5F93FDDD" w14:textId="77777777" w:rsidTr="00E56CA6">
        <w:tc>
          <w:tcPr>
            <w:tcW w:w="4252" w:type="dxa"/>
            <w:shd w:val="clear" w:color="auto" w:fill="auto"/>
          </w:tcPr>
          <w:p w14:paraId="78CE391D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Развитие налогового инструментария в обеспечении социальной поддержки граждан</w:t>
            </w:r>
          </w:p>
        </w:tc>
        <w:tc>
          <w:tcPr>
            <w:tcW w:w="880" w:type="dxa"/>
            <w:shd w:val="clear" w:color="auto" w:fill="auto"/>
          </w:tcPr>
          <w:p w14:paraId="1A7211F0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10/</w:t>
            </w:r>
            <w:r>
              <w:rPr>
                <w:rFonts w:ascii="Times New Roman" w:eastAsia="Calibri" w:hAnsi="Times New Roman" w:cs="Times New Roman"/>
              </w:rPr>
              <w:t>4,5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526D62B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2/</w:t>
            </w: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880" w:type="dxa"/>
            <w:shd w:val="clear" w:color="auto" w:fill="auto"/>
          </w:tcPr>
          <w:p w14:paraId="5DF2E904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Pr="00301989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4AE21D89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научная дискуссия</w:t>
            </w:r>
          </w:p>
        </w:tc>
      </w:tr>
      <w:tr w:rsidR="00E56CA6" w:rsidRPr="00C6146D" w14:paraId="72C4992C" w14:textId="77777777" w:rsidTr="00E56CA6">
        <w:tc>
          <w:tcPr>
            <w:tcW w:w="4252" w:type="dxa"/>
            <w:shd w:val="clear" w:color="auto" w:fill="auto"/>
          </w:tcPr>
          <w:p w14:paraId="4B7EF31B" w14:textId="77777777" w:rsidR="00E56CA6" w:rsidRPr="00E34C52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34C52">
              <w:rPr>
                <w:rFonts w:ascii="Times New Roman" w:eastAsia="Calibri" w:hAnsi="Times New Roman" w:cs="Times New Roman"/>
              </w:rPr>
              <w:t>Представление материалов и аналитических исследований по выбранному направлению исследования для подготовки статьи или подготовки доклада для выступления на научных конференциях</w:t>
            </w:r>
          </w:p>
        </w:tc>
        <w:tc>
          <w:tcPr>
            <w:tcW w:w="880" w:type="dxa"/>
            <w:shd w:val="clear" w:color="auto" w:fill="auto"/>
          </w:tcPr>
          <w:p w14:paraId="60413B42" w14:textId="77777777" w:rsidR="00E56CA6" w:rsidRPr="00E34C52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7/7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18B34C2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2/2</w:t>
            </w:r>
          </w:p>
        </w:tc>
        <w:tc>
          <w:tcPr>
            <w:tcW w:w="880" w:type="dxa"/>
            <w:shd w:val="clear" w:color="auto" w:fill="auto"/>
          </w:tcPr>
          <w:p w14:paraId="1473D1E4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5/5</w:t>
            </w:r>
          </w:p>
        </w:tc>
        <w:tc>
          <w:tcPr>
            <w:tcW w:w="3119" w:type="dxa"/>
            <w:shd w:val="clear" w:color="auto" w:fill="auto"/>
          </w:tcPr>
          <w:p w14:paraId="3A47E262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E56CA6" w:rsidRPr="00E34C52">
              <w:rPr>
                <w:rFonts w:ascii="Times New Roman" w:eastAsia="Calibri" w:hAnsi="Times New Roman" w:cs="Times New Roman"/>
              </w:rPr>
              <w:t>резентация обзорных рефератов по направлению научно-исследовательской работы</w:t>
            </w:r>
          </w:p>
        </w:tc>
      </w:tr>
      <w:tr w:rsidR="00E56CA6" w:rsidRPr="00C6146D" w14:paraId="475A20B1" w14:textId="77777777" w:rsidTr="00E56CA6">
        <w:tc>
          <w:tcPr>
            <w:tcW w:w="4252" w:type="dxa"/>
            <w:shd w:val="clear" w:color="auto" w:fill="auto"/>
          </w:tcPr>
          <w:p w14:paraId="7B352970" w14:textId="77777777" w:rsidR="00E56CA6" w:rsidRPr="00E56CA6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E56CA6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Первый год обучения</w:t>
            </w:r>
          </w:p>
        </w:tc>
        <w:tc>
          <w:tcPr>
            <w:tcW w:w="880" w:type="dxa"/>
            <w:shd w:val="clear" w:color="auto" w:fill="auto"/>
          </w:tcPr>
          <w:p w14:paraId="4183A2A7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136/72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203A8F9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44/16</w:t>
            </w:r>
          </w:p>
        </w:tc>
        <w:tc>
          <w:tcPr>
            <w:tcW w:w="880" w:type="dxa"/>
            <w:shd w:val="clear" w:color="auto" w:fill="auto"/>
          </w:tcPr>
          <w:p w14:paraId="11763D2A" w14:textId="77777777" w:rsidR="00E56CA6" w:rsidRPr="00301989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989">
              <w:rPr>
                <w:rFonts w:ascii="Times New Roman" w:eastAsia="Calibri" w:hAnsi="Times New Roman" w:cs="Times New Roman"/>
              </w:rPr>
              <w:t>92/56</w:t>
            </w:r>
          </w:p>
        </w:tc>
        <w:tc>
          <w:tcPr>
            <w:tcW w:w="3119" w:type="dxa"/>
            <w:shd w:val="clear" w:color="auto" w:fill="auto"/>
          </w:tcPr>
          <w:p w14:paraId="00152C88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6CA6" w:rsidRPr="00C6146D" w14:paraId="40A9FCE3" w14:textId="77777777" w:rsidTr="00E56CA6">
        <w:tc>
          <w:tcPr>
            <w:tcW w:w="9952" w:type="dxa"/>
            <w:gridSpan w:val="6"/>
            <w:shd w:val="clear" w:color="auto" w:fill="auto"/>
          </w:tcPr>
          <w:p w14:paraId="67A5047C" w14:textId="77777777" w:rsidR="00E56CA6" w:rsidRPr="008C09A0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09A0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Второй год обучения</w:t>
            </w:r>
          </w:p>
        </w:tc>
      </w:tr>
      <w:tr w:rsidR="00E56CA6" w:rsidRPr="00C6146D" w14:paraId="1DD7D5C1" w14:textId="77777777" w:rsidTr="00E56CA6">
        <w:tc>
          <w:tcPr>
            <w:tcW w:w="4252" w:type="dxa"/>
            <w:shd w:val="clear" w:color="auto" w:fill="auto"/>
          </w:tcPr>
          <w:p w14:paraId="54576342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Пятый модуль</w:t>
            </w:r>
          </w:p>
        </w:tc>
        <w:tc>
          <w:tcPr>
            <w:tcW w:w="880" w:type="dxa"/>
            <w:shd w:val="clear" w:color="auto" w:fill="auto"/>
          </w:tcPr>
          <w:p w14:paraId="3787D02A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20/</w:t>
            </w:r>
            <w:r w:rsidRPr="00386098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049B864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4/</w:t>
            </w:r>
            <w:r w:rsidRPr="0038609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5733CC10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16/</w:t>
            </w:r>
            <w:r w:rsidRPr="00386098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14:paraId="792865D7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56CA6" w:rsidRPr="00C6146D" w14:paraId="38959401" w14:textId="77777777" w:rsidTr="00E56CA6">
        <w:tc>
          <w:tcPr>
            <w:tcW w:w="4252" w:type="dxa"/>
            <w:shd w:val="clear" w:color="auto" w:fill="auto"/>
          </w:tcPr>
          <w:p w14:paraId="7C300F46" w14:textId="77777777" w:rsidR="00E56CA6" w:rsidRPr="00885A14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30BF">
              <w:rPr>
                <w:rFonts w:ascii="Times New Roman" w:eastAsia="Calibri" w:hAnsi="Times New Roman" w:cs="Times New Roman"/>
              </w:rPr>
              <w:t>Основные направления бюджетной, налоговой и таможенно-тарифной политики</w:t>
            </w:r>
            <w:r w:rsidRPr="00EA30BF">
              <w:t>.</w:t>
            </w:r>
          </w:p>
          <w:p w14:paraId="5AC6D92E" w14:textId="77777777" w:rsidR="00E56CA6" w:rsidRPr="00885A14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880" w:type="dxa"/>
            <w:shd w:val="clear" w:color="auto" w:fill="auto"/>
          </w:tcPr>
          <w:p w14:paraId="19869128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10</w:t>
            </w:r>
            <w:r>
              <w:rPr>
                <w:rFonts w:ascii="Times New Roman" w:eastAsia="Calibri" w:hAnsi="Times New Roman" w:cs="Times New Roman"/>
              </w:rPr>
              <w:t>/10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A7B5E08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49D34314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8/</w:t>
            </w:r>
            <w:r w:rsidRPr="0038609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48C13EDE" w14:textId="2387CE83" w:rsidR="00E56CA6" w:rsidRPr="00885A14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E56CA6" w:rsidRPr="00386098">
              <w:rPr>
                <w:rFonts w:ascii="Times New Roman" w:eastAsia="Calibri" w:hAnsi="Times New Roman" w:cs="Times New Roman"/>
              </w:rPr>
              <w:t>оллоквиум</w:t>
            </w:r>
            <w:r w:rsidR="00E56CA6" w:rsidRPr="00885A14">
              <w:rPr>
                <w:rFonts w:ascii="Times New Roman" w:eastAsia="Calibri" w:hAnsi="Times New Roman" w:cs="Times New Roman"/>
              </w:rPr>
              <w:t>,</w:t>
            </w:r>
            <w:r w:rsidR="00846B46">
              <w:rPr>
                <w:rFonts w:ascii="Times New Roman" w:eastAsia="Calibri" w:hAnsi="Times New Roman" w:cs="Times New Roman"/>
              </w:rPr>
              <w:t xml:space="preserve"> </w:t>
            </w:r>
            <w:r w:rsidR="00E56CA6">
              <w:rPr>
                <w:rFonts w:ascii="Times New Roman" w:eastAsia="Calibri" w:hAnsi="Times New Roman" w:cs="Times New Roman"/>
              </w:rPr>
              <w:t>п</w:t>
            </w:r>
            <w:r w:rsidR="00E56CA6" w:rsidRPr="00885A14">
              <w:rPr>
                <w:rFonts w:ascii="Times New Roman" w:eastAsia="Calibri" w:hAnsi="Times New Roman" w:cs="Times New Roman"/>
              </w:rPr>
              <w:t>резентации студентов по направлениям исследований</w:t>
            </w:r>
          </w:p>
        </w:tc>
      </w:tr>
      <w:tr w:rsidR="00E56CA6" w:rsidRPr="00C6146D" w14:paraId="13346659" w14:textId="77777777" w:rsidTr="00E56CA6">
        <w:tc>
          <w:tcPr>
            <w:tcW w:w="4252" w:type="dxa"/>
            <w:shd w:val="clear" w:color="auto" w:fill="auto"/>
          </w:tcPr>
          <w:p w14:paraId="5D5BBD88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Современная налоговая политика России: проблемы и пути их решения. Анализ взаимосвязи налоговых льгот и экономического роста.</w:t>
            </w:r>
          </w:p>
        </w:tc>
        <w:tc>
          <w:tcPr>
            <w:tcW w:w="880" w:type="dxa"/>
            <w:shd w:val="clear" w:color="auto" w:fill="auto"/>
          </w:tcPr>
          <w:p w14:paraId="2382FC13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10/</w:t>
            </w:r>
            <w:r w:rsidRPr="0038609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30D2D6E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5B94CE91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8/</w:t>
            </w:r>
            <w:r w:rsidRPr="0038609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76C58962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E56CA6" w:rsidRPr="00386098">
              <w:rPr>
                <w:rFonts w:ascii="Times New Roman" w:eastAsia="Calibri" w:hAnsi="Times New Roman" w:cs="Times New Roman"/>
              </w:rPr>
              <w:t>аучная дискуссия</w:t>
            </w:r>
          </w:p>
        </w:tc>
      </w:tr>
      <w:tr w:rsidR="00E56CA6" w:rsidRPr="00C6146D" w14:paraId="4807785E" w14:textId="77777777" w:rsidTr="00E56CA6">
        <w:tc>
          <w:tcPr>
            <w:tcW w:w="4252" w:type="dxa"/>
            <w:shd w:val="clear" w:color="auto" w:fill="auto"/>
          </w:tcPr>
          <w:p w14:paraId="5C470D9E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Шестой модуль</w:t>
            </w:r>
          </w:p>
        </w:tc>
        <w:tc>
          <w:tcPr>
            <w:tcW w:w="880" w:type="dxa"/>
            <w:shd w:val="clear" w:color="auto" w:fill="auto"/>
          </w:tcPr>
          <w:p w14:paraId="2CE24376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30/18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F42D044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14/4</w:t>
            </w:r>
          </w:p>
        </w:tc>
        <w:tc>
          <w:tcPr>
            <w:tcW w:w="880" w:type="dxa"/>
            <w:shd w:val="clear" w:color="auto" w:fill="auto"/>
          </w:tcPr>
          <w:p w14:paraId="413CCF11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16/14</w:t>
            </w:r>
          </w:p>
        </w:tc>
        <w:tc>
          <w:tcPr>
            <w:tcW w:w="3119" w:type="dxa"/>
            <w:shd w:val="clear" w:color="auto" w:fill="auto"/>
          </w:tcPr>
          <w:p w14:paraId="54E09D82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56CA6" w:rsidRPr="00C6146D" w14:paraId="5D417E1E" w14:textId="77777777" w:rsidTr="00E56CA6">
        <w:tc>
          <w:tcPr>
            <w:tcW w:w="4252" w:type="dxa"/>
            <w:shd w:val="clear" w:color="auto" w:fill="auto"/>
          </w:tcPr>
          <w:p w14:paraId="61A17674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Теоретико-методологические основы ВКР</w:t>
            </w:r>
          </w:p>
        </w:tc>
        <w:tc>
          <w:tcPr>
            <w:tcW w:w="880" w:type="dxa"/>
            <w:shd w:val="clear" w:color="auto" w:fill="auto"/>
          </w:tcPr>
          <w:p w14:paraId="0A4A24D9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974511A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5E583C18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7A0642E7" w14:textId="77777777" w:rsidR="00E56CA6" w:rsidRPr="00EA30BF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научная дискуссия в отношении теоретической значимости работы</w:t>
            </w:r>
          </w:p>
        </w:tc>
      </w:tr>
      <w:tr w:rsidR="00E56CA6" w:rsidRPr="00C6146D" w14:paraId="79CE9DAC" w14:textId="77777777" w:rsidTr="00E56CA6">
        <w:tc>
          <w:tcPr>
            <w:tcW w:w="4252" w:type="dxa"/>
            <w:shd w:val="clear" w:color="auto" w:fill="auto"/>
          </w:tcPr>
          <w:p w14:paraId="34903BD0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Обсуждение планов ВКР</w:t>
            </w:r>
          </w:p>
        </w:tc>
        <w:tc>
          <w:tcPr>
            <w:tcW w:w="880" w:type="dxa"/>
            <w:shd w:val="clear" w:color="auto" w:fill="auto"/>
          </w:tcPr>
          <w:p w14:paraId="1C535828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/4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469B5D9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26720BF8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0041DD2C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E56CA6" w:rsidRPr="00386098">
              <w:rPr>
                <w:rFonts w:ascii="Times New Roman" w:eastAsia="Calibri" w:hAnsi="Times New Roman" w:cs="Times New Roman"/>
              </w:rPr>
              <w:t>еминар-обсуждение</w:t>
            </w:r>
          </w:p>
        </w:tc>
      </w:tr>
      <w:tr w:rsidR="00E56CA6" w:rsidRPr="00C6146D" w14:paraId="352818FC" w14:textId="77777777" w:rsidTr="00E56CA6">
        <w:tc>
          <w:tcPr>
            <w:tcW w:w="4252" w:type="dxa"/>
            <w:shd w:val="clear" w:color="auto" w:fill="auto"/>
          </w:tcPr>
          <w:p w14:paraId="0683D4A3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Реформирование системы бухгалтерского учета и налогообложения</w:t>
            </w:r>
          </w:p>
        </w:tc>
        <w:tc>
          <w:tcPr>
            <w:tcW w:w="880" w:type="dxa"/>
            <w:shd w:val="clear" w:color="auto" w:fill="auto"/>
          </w:tcPr>
          <w:p w14:paraId="0A812A8A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849A1E3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5BD44C51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7A80AADF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E56CA6" w:rsidRPr="00386098">
              <w:rPr>
                <w:rFonts w:ascii="Times New Roman" w:eastAsia="Calibri" w:hAnsi="Times New Roman" w:cs="Times New Roman"/>
              </w:rPr>
              <w:t xml:space="preserve">аучная дискуссия </w:t>
            </w:r>
          </w:p>
        </w:tc>
      </w:tr>
      <w:tr w:rsidR="00E56CA6" w:rsidRPr="00C6146D" w14:paraId="4B92BBD2" w14:textId="77777777" w:rsidTr="00E56CA6">
        <w:tc>
          <w:tcPr>
            <w:tcW w:w="4252" w:type="dxa"/>
            <w:shd w:val="clear" w:color="auto" w:fill="auto"/>
          </w:tcPr>
          <w:p w14:paraId="5E534BA5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Учётное обеспечение налогообложения: научные дискуссии по вопросам взаимодействия бухгалтерского и налогового учета</w:t>
            </w:r>
          </w:p>
        </w:tc>
        <w:tc>
          <w:tcPr>
            <w:tcW w:w="880" w:type="dxa"/>
            <w:shd w:val="clear" w:color="auto" w:fill="auto"/>
          </w:tcPr>
          <w:p w14:paraId="3C89D973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F67E8D2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05B842D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71EA7B8D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E56CA6" w:rsidRPr="00386098">
              <w:rPr>
                <w:rFonts w:ascii="Times New Roman" w:eastAsia="Calibri" w:hAnsi="Times New Roman" w:cs="Times New Roman"/>
              </w:rPr>
              <w:t>аучная дискуссия</w:t>
            </w:r>
          </w:p>
        </w:tc>
      </w:tr>
      <w:tr w:rsidR="00E56CA6" w:rsidRPr="00C6146D" w14:paraId="43D8886A" w14:textId="77777777" w:rsidTr="00E56CA6">
        <w:tc>
          <w:tcPr>
            <w:tcW w:w="4252" w:type="dxa"/>
            <w:shd w:val="clear" w:color="auto" w:fill="auto"/>
          </w:tcPr>
          <w:p w14:paraId="573C3AD5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Налоговые аспекты сделок M&amp;A»: о главных трендах и типовых налоговых рисках в потребительском секторе (Consumer Industrial Products)</w:t>
            </w:r>
          </w:p>
        </w:tc>
        <w:tc>
          <w:tcPr>
            <w:tcW w:w="880" w:type="dxa"/>
            <w:shd w:val="clear" w:color="auto" w:fill="auto"/>
          </w:tcPr>
          <w:p w14:paraId="3CA9EB86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4/</w:t>
            </w:r>
            <w:r w:rsidRPr="0038609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DBD4DF7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80" w:type="dxa"/>
            <w:shd w:val="clear" w:color="auto" w:fill="auto"/>
          </w:tcPr>
          <w:p w14:paraId="4264F836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369316A5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="00E56CA6" w:rsidRPr="00386098">
              <w:rPr>
                <w:rFonts w:ascii="Times New Roman" w:eastAsia="Calibri" w:hAnsi="Times New Roman" w:cs="Times New Roman"/>
              </w:rPr>
              <w:t>астер-класс</w:t>
            </w:r>
          </w:p>
        </w:tc>
      </w:tr>
      <w:tr w:rsidR="00E56CA6" w:rsidRPr="00C6146D" w14:paraId="05096B6E" w14:textId="77777777" w:rsidTr="00E56CA6">
        <w:tc>
          <w:tcPr>
            <w:tcW w:w="4252" w:type="dxa"/>
            <w:shd w:val="clear" w:color="auto" w:fill="auto"/>
          </w:tcPr>
          <w:p w14:paraId="64F6277E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Теоретические и практические аспекты отражения разниц в бухгалтерском и налоговом учете и отчетности и формирование показателей ОНА, ОНО.</w:t>
            </w:r>
          </w:p>
          <w:p w14:paraId="5255F692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Научные дискуссии по вопросам бухгалтерского учета и налогообложения отдельных активов</w:t>
            </w:r>
          </w:p>
        </w:tc>
        <w:tc>
          <w:tcPr>
            <w:tcW w:w="880" w:type="dxa"/>
            <w:shd w:val="clear" w:color="auto" w:fill="auto"/>
          </w:tcPr>
          <w:p w14:paraId="46E12B29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741A1DB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3BEB1FDB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</w:t>
            </w:r>
            <w:r w:rsidRPr="003860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4631F178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E56CA6" w:rsidRPr="00386098">
              <w:rPr>
                <w:rFonts w:ascii="Times New Roman" w:eastAsia="Calibri" w:hAnsi="Times New Roman" w:cs="Times New Roman"/>
              </w:rPr>
              <w:t>аучная дискуссия</w:t>
            </w:r>
          </w:p>
        </w:tc>
      </w:tr>
      <w:tr w:rsidR="00E56CA6" w:rsidRPr="00C6146D" w14:paraId="131CE7A0" w14:textId="77777777" w:rsidTr="00E56CA6">
        <w:tc>
          <w:tcPr>
            <w:tcW w:w="4252" w:type="dxa"/>
            <w:shd w:val="clear" w:color="auto" w:fill="auto"/>
          </w:tcPr>
          <w:p w14:paraId="556AFE7A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 xml:space="preserve">Актуальные проблемы по налогу на добавленную стоимость в России и вопросы его гармонизации в ЕАЭС </w:t>
            </w:r>
          </w:p>
        </w:tc>
        <w:tc>
          <w:tcPr>
            <w:tcW w:w="880" w:type="dxa"/>
            <w:shd w:val="clear" w:color="auto" w:fill="auto"/>
          </w:tcPr>
          <w:p w14:paraId="04B16BE9" w14:textId="77777777" w:rsidR="00E56CA6" w:rsidRPr="00E56CA6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56CA6">
              <w:rPr>
                <w:rFonts w:ascii="Times New Roman" w:eastAsia="Calibri" w:hAnsi="Times New Roman" w:cs="Times New Roman"/>
                <w:bCs/>
              </w:rPr>
              <w:t>4/3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585781A" w14:textId="77777777" w:rsidR="00E56CA6" w:rsidRPr="00E56CA6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56CA6">
              <w:rPr>
                <w:rFonts w:ascii="Times New Roman" w:eastAsia="Calibri" w:hAnsi="Times New Roman" w:cs="Times New Roman"/>
                <w:bCs/>
              </w:rPr>
              <w:t>2/1</w:t>
            </w:r>
          </w:p>
        </w:tc>
        <w:tc>
          <w:tcPr>
            <w:tcW w:w="880" w:type="dxa"/>
            <w:shd w:val="clear" w:color="auto" w:fill="auto"/>
          </w:tcPr>
          <w:p w14:paraId="0C5D489A" w14:textId="77777777" w:rsidR="00E56CA6" w:rsidRPr="00E56CA6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56CA6">
              <w:rPr>
                <w:rFonts w:ascii="Times New Roman" w:eastAsia="Calibri" w:hAnsi="Times New Roman" w:cs="Times New Roman"/>
                <w:bCs/>
              </w:rPr>
              <w:t>2/2</w:t>
            </w:r>
          </w:p>
        </w:tc>
        <w:tc>
          <w:tcPr>
            <w:tcW w:w="3119" w:type="dxa"/>
            <w:shd w:val="clear" w:color="auto" w:fill="auto"/>
          </w:tcPr>
          <w:p w14:paraId="71B6F689" w14:textId="77777777" w:rsidR="00E56CA6" w:rsidRPr="00386098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E56CA6" w:rsidRPr="00386098">
              <w:rPr>
                <w:rFonts w:ascii="Times New Roman" w:eastAsia="Calibri" w:hAnsi="Times New Roman" w:cs="Times New Roman"/>
              </w:rPr>
              <w:t>аучная дискуссия, кейс-стади</w:t>
            </w:r>
          </w:p>
        </w:tc>
      </w:tr>
      <w:tr w:rsidR="00E56CA6" w:rsidRPr="00C6146D" w14:paraId="470B93DE" w14:textId="77777777" w:rsidTr="00E56CA6">
        <w:tc>
          <w:tcPr>
            <w:tcW w:w="4252" w:type="dxa"/>
            <w:shd w:val="clear" w:color="auto" w:fill="auto"/>
          </w:tcPr>
          <w:p w14:paraId="56EE905C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 xml:space="preserve">Седьмой модуль  </w:t>
            </w:r>
          </w:p>
        </w:tc>
        <w:tc>
          <w:tcPr>
            <w:tcW w:w="880" w:type="dxa"/>
            <w:shd w:val="clear" w:color="auto" w:fill="auto"/>
          </w:tcPr>
          <w:p w14:paraId="1924EBD8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6098">
              <w:rPr>
                <w:rFonts w:ascii="Times New Roman" w:eastAsia="Calibri" w:hAnsi="Times New Roman" w:cs="Times New Roman"/>
                <w:b/>
              </w:rPr>
              <w:t>18</w:t>
            </w:r>
            <w:r>
              <w:rPr>
                <w:rFonts w:ascii="Times New Roman" w:eastAsia="Calibri" w:hAnsi="Times New Roman" w:cs="Times New Roman"/>
                <w:b/>
              </w:rPr>
              <w:t>/18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8788FD1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6098">
              <w:rPr>
                <w:rFonts w:ascii="Times New Roman" w:eastAsia="Calibri" w:hAnsi="Times New Roman" w:cs="Times New Roman"/>
                <w:b/>
              </w:rPr>
              <w:t>4</w:t>
            </w:r>
            <w:r>
              <w:rPr>
                <w:rFonts w:ascii="Times New Roman" w:eastAsia="Calibri" w:hAnsi="Times New Roman" w:cs="Times New Roman"/>
                <w:b/>
              </w:rPr>
              <w:t>/4</w:t>
            </w:r>
          </w:p>
        </w:tc>
        <w:tc>
          <w:tcPr>
            <w:tcW w:w="880" w:type="dxa"/>
            <w:shd w:val="clear" w:color="auto" w:fill="auto"/>
          </w:tcPr>
          <w:p w14:paraId="0432104F" w14:textId="77777777" w:rsidR="00E56CA6" w:rsidRPr="00386098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14/</w:t>
            </w:r>
            <w:r w:rsidRPr="00386098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14:paraId="0FA84FD7" w14:textId="77777777" w:rsidR="00E56CA6" w:rsidRPr="00386098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56CA6" w:rsidRPr="00C6146D" w14:paraId="6BA03EB5" w14:textId="77777777" w:rsidTr="00E56CA6">
        <w:tc>
          <w:tcPr>
            <w:tcW w:w="4252" w:type="dxa"/>
            <w:shd w:val="clear" w:color="auto" w:fill="auto"/>
          </w:tcPr>
          <w:p w14:paraId="22347E4C" w14:textId="77777777" w:rsidR="00E56CA6" w:rsidRPr="00C443F1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lastRenderedPageBreak/>
              <w:t>Обсуждение тезисов и научных статей студентов, подготовленных к изданию, как результат проведенного научного исследования</w:t>
            </w:r>
          </w:p>
        </w:tc>
        <w:tc>
          <w:tcPr>
            <w:tcW w:w="880" w:type="dxa"/>
            <w:shd w:val="clear" w:color="auto" w:fill="auto"/>
          </w:tcPr>
          <w:p w14:paraId="52DDEA7F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8/8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679EF84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2/2</w:t>
            </w:r>
          </w:p>
        </w:tc>
        <w:tc>
          <w:tcPr>
            <w:tcW w:w="880" w:type="dxa"/>
            <w:shd w:val="clear" w:color="auto" w:fill="auto"/>
          </w:tcPr>
          <w:p w14:paraId="2EE66B94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6/6</w:t>
            </w:r>
          </w:p>
        </w:tc>
        <w:tc>
          <w:tcPr>
            <w:tcW w:w="3119" w:type="dxa"/>
            <w:shd w:val="clear" w:color="auto" w:fill="auto"/>
          </w:tcPr>
          <w:p w14:paraId="58B9D153" w14:textId="77777777" w:rsidR="00E56CA6" w:rsidRPr="00C443F1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="00E56CA6" w:rsidRPr="00C443F1">
              <w:rPr>
                <w:rFonts w:ascii="Times New Roman" w:eastAsia="Calibri" w:hAnsi="Times New Roman" w:cs="Times New Roman"/>
              </w:rPr>
              <w:t>бсуждение представленных материалов, презентации</w:t>
            </w:r>
          </w:p>
        </w:tc>
      </w:tr>
      <w:tr w:rsidR="00E56CA6" w:rsidRPr="00C6146D" w14:paraId="52A9A86C" w14:textId="77777777" w:rsidTr="00E56CA6">
        <w:tc>
          <w:tcPr>
            <w:tcW w:w="4252" w:type="dxa"/>
            <w:shd w:val="clear" w:color="auto" w:fill="auto"/>
          </w:tcPr>
          <w:p w14:paraId="7D92929F" w14:textId="77777777" w:rsidR="00E56CA6" w:rsidRPr="00C443F1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Обсуждение первых глав ВКР</w:t>
            </w:r>
          </w:p>
        </w:tc>
        <w:tc>
          <w:tcPr>
            <w:tcW w:w="880" w:type="dxa"/>
            <w:shd w:val="clear" w:color="auto" w:fill="auto"/>
          </w:tcPr>
          <w:p w14:paraId="7B0FDB1D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10/10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A55E365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2/2</w:t>
            </w:r>
          </w:p>
        </w:tc>
        <w:tc>
          <w:tcPr>
            <w:tcW w:w="880" w:type="dxa"/>
            <w:shd w:val="clear" w:color="auto" w:fill="auto"/>
          </w:tcPr>
          <w:p w14:paraId="3C0156E9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8/8</w:t>
            </w:r>
          </w:p>
        </w:tc>
        <w:tc>
          <w:tcPr>
            <w:tcW w:w="3119" w:type="dxa"/>
            <w:shd w:val="clear" w:color="auto" w:fill="auto"/>
          </w:tcPr>
          <w:p w14:paraId="1A6FEB7C" w14:textId="77777777" w:rsidR="00E56CA6" w:rsidRPr="00C443F1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E56CA6" w:rsidRPr="00C443F1">
              <w:rPr>
                <w:rFonts w:ascii="Times New Roman" w:eastAsia="Calibri" w:hAnsi="Times New Roman" w:cs="Times New Roman"/>
              </w:rPr>
              <w:t xml:space="preserve">аучная дискуссия по представленным практическим авторским разработкам </w:t>
            </w:r>
          </w:p>
        </w:tc>
      </w:tr>
      <w:tr w:rsidR="00E56CA6" w:rsidRPr="00C6146D" w14:paraId="2C1851BA" w14:textId="77777777" w:rsidTr="00E56CA6">
        <w:trPr>
          <w:trHeight w:val="303"/>
        </w:trPr>
        <w:tc>
          <w:tcPr>
            <w:tcW w:w="4252" w:type="dxa"/>
            <w:shd w:val="clear" w:color="auto" w:fill="auto"/>
          </w:tcPr>
          <w:p w14:paraId="51AF0FCD" w14:textId="77777777" w:rsidR="00E56CA6" w:rsidRPr="00C443F1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C443F1">
              <w:rPr>
                <w:rFonts w:ascii="Times New Roman" w:eastAsia="Calibri" w:hAnsi="Times New Roman" w:cs="Times New Roman"/>
                <w:b/>
                <w:i/>
              </w:rPr>
              <w:t>Восьмой модуль</w:t>
            </w:r>
          </w:p>
        </w:tc>
        <w:tc>
          <w:tcPr>
            <w:tcW w:w="880" w:type="dxa"/>
            <w:shd w:val="clear" w:color="auto" w:fill="auto"/>
          </w:tcPr>
          <w:p w14:paraId="43FDF9C6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43F1">
              <w:rPr>
                <w:rFonts w:ascii="Times New Roman" w:eastAsia="Calibri" w:hAnsi="Times New Roman" w:cs="Times New Roman"/>
                <w:b/>
              </w:rPr>
              <w:t>12/18</w:t>
            </w:r>
          </w:p>
        </w:tc>
        <w:tc>
          <w:tcPr>
            <w:tcW w:w="815" w:type="dxa"/>
            <w:shd w:val="clear" w:color="auto" w:fill="auto"/>
          </w:tcPr>
          <w:p w14:paraId="0163F3A8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43F1">
              <w:rPr>
                <w:rFonts w:ascii="Times New Roman" w:eastAsia="Calibri" w:hAnsi="Times New Roman" w:cs="Times New Roman"/>
                <w:b/>
              </w:rPr>
              <w:t>4/4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72871585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43F1">
              <w:rPr>
                <w:rFonts w:ascii="Times New Roman" w:eastAsia="Calibri" w:hAnsi="Times New Roman" w:cs="Times New Roman"/>
                <w:b/>
              </w:rPr>
              <w:t>8/14</w:t>
            </w:r>
          </w:p>
        </w:tc>
        <w:tc>
          <w:tcPr>
            <w:tcW w:w="3119" w:type="dxa"/>
            <w:shd w:val="clear" w:color="auto" w:fill="auto"/>
          </w:tcPr>
          <w:p w14:paraId="435196F0" w14:textId="77777777" w:rsidR="00E56CA6" w:rsidRPr="00C443F1" w:rsidRDefault="00E56CA6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56CA6" w:rsidRPr="00C6146D" w14:paraId="2F68EDCA" w14:textId="77777777" w:rsidTr="00E56CA6">
        <w:trPr>
          <w:trHeight w:val="720"/>
        </w:trPr>
        <w:tc>
          <w:tcPr>
            <w:tcW w:w="4252" w:type="dxa"/>
            <w:shd w:val="clear" w:color="auto" w:fill="auto"/>
          </w:tcPr>
          <w:p w14:paraId="3C040C8F" w14:textId="77777777" w:rsidR="00E56CA6" w:rsidRPr="00C443F1" w:rsidRDefault="00E56CA6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C443F1">
              <w:rPr>
                <w:rFonts w:ascii="Times New Roman" w:eastAsia="Calibri" w:hAnsi="Times New Roman" w:cs="Times New Roman"/>
              </w:rPr>
              <w:t>Управление налоговыми рисками государства</w:t>
            </w:r>
          </w:p>
        </w:tc>
        <w:tc>
          <w:tcPr>
            <w:tcW w:w="880" w:type="dxa"/>
            <w:shd w:val="clear" w:color="auto" w:fill="auto"/>
          </w:tcPr>
          <w:p w14:paraId="0262A870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3/</w:t>
            </w:r>
            <w:r w:rsidR="006915B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14:paraId="1DE4860A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1/</w:t>
            </w:r>
            <w:r w:rsidR="00C443F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62F6EDB2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2/</w:t>
            </w:r>
            <w:r w:rsidR="006915B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3609C21F" w14:textId="77777777" w:rsidR="00E56CA6" w:rsidRPr="00C443F1" w:rsidRDefault="00C443F1" w:rsidP="00C443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="00E56CA6" w:rsidRPr="00C443F1">
              <w:rPr>
                <w:rFonts w:ascii="Times New Roman" w:eastAsia="Calibri" w:hAnsi="Times New Roman" w:cs="Times New Roman"/>
              </w:rPr>
              <w:t>астер-класс</w:t>
            </w:r>
          </w:p>
        </w:tc>
      </w:tr>
      <w:tr w:rsidR="00E56CA6" w:rsidRPr="00C6146D" w14:paraId="20BD2477" w14:textId="77777777" w:rsidTr="00E56C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71FA5" w14:textId="77777777" w:rsidR="00E56CA6" w:rsidRPr="00C443F1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Обсуждение презентаций второй и третьей главы ВКР, предварительная защита основных положений диссертационного исследования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DECC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6/-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1A7D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2/-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1A35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4/-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3335" w14:textId="77777777" w:rsidR="00E56CA6" w:rsidRPr="00C443F1" w:rsidRDefault="00C443F1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E56CA6" w:rsidRPr="00C443F1">
              <w:rPr>
                <w:rFonts w:ascii="Times New Roman" w:eastAsia="Calibri" w:hAnsi="Times New Roman" w:cs="Times New Roman"/>
              </w:rPr>
              <w:t>аучная дискуссия, презентации, обсуждение результатов исследования</w:t>
            </w:r>
          </w:p>
        </w:tc>
      </w:tr>
      <w:tr w:rsidR="00E56CA6" w:rsidRPr="00C6146D" w14:paraId="2B1E6E87" w14:textId="77777777" w:rsidTr="00C443F1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A327" w14:textId="77777777" w:rsidR="00E56CA6" w:rsidRPr="00C443F1" w:rsidRDefault="00E56CA6" w:rsidP="00BF72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Представление к публикации материалов и аналитических исследований по направлению исследования или участие в конференциях, конкурсах научных работ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D24E" w14:textId="77777777" w:rsidR="00E56CA6" w:rsidRPr="00C443F1" w:rsidRDefault="006915BC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E56CA6" w:rsidRPr="00C443F1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FCA95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1/</w:t>
            </w:r>
            <w:r w:rsidR="00C44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A493" w14:textId="77777777" w:rsidR="00E56CA6" w:rsidRPr="00C443F1" w:rsidRDefault="006915BC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E56CA6" w:rsidRPr="00C443F1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6B33" w14:textId="77777777" w:rsidR="00E56CA6" w:rsidRPr="00C443F1" w:rsidRDefault="00C443F1" w:rsidP="00BF72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E56CA6" w:rsidRPr="00C443F1">
              <w:rPr>
                <w:rFonts w:ascii="Times New Roman" w:eastAsia="Calibri" w:hAnsi="Times New Roman" w:cs="Times New Roman"/>
              </w:rPr>
              <w:t>аучная дискуссия, презентации, обсуждение результатов исследования</w:t>
            </w:r>
          </w:p>
        </w:tc>
      </w:tr>
      <w:tr w:rsidR="00E56CA6" w:rsidRPr="00C6146D" w14:paraId="110C69CD" w14:textId="77777777" w:rsidTr="00C443F1">
        <w:tc>
          <w:tcPr>
            <w:tcW w:w="4252" w:type="dxa"/>
            <w:shd w:val="clear" w:color="auto" w:fill="auto"/>
          </w:tcPr>
          <w:p w14:paraId="4982F334" w14:textId="77777777" w:rsidR="00E56CA6" w:rsidRPr="00C443F1" w:rsidRDefault="00E56CA6" w:rsidP="00E56C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C443F1">
              <w:rPr>
                <w:rFonts w:ascii="Times New Roman" w:eastAsia="Calibri" w:hAnsi="Times New Roman" w:cs="Times New Roman"/>
                <w:b/>
                <w:i/>
              </w:rPr>
              <w:t>Второй год обучения</w:t>
            </w:r>
          </w:p>
        </w:tc>
        <w:tc>
          <w:tcPr>
            <w:tcW w:w="880" w:type="dxa"/>
            <w:shd w:val="clear" w:color="auto" w:fill="auto"/>
          </w:tcPr>
          <w:p w14:paraId="3FB8FAA4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  <w:b/>
                <w:i/>
              </w:rPr>
              <w:t>80/72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6743CDF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C443F1">
              <w:rPr>
                <w:rFonts w:ascii="Times New Roman" w:eastAsia="Calibri" w:hAnsi="Times New Roman" w:cs="Times New Roman"/>
                <w:b/>
                <w:i/>
              </w:rPr>
              <w:t>26/16</w:t>
            </w:r>
          </w:p>
        </w:tc>
        <w:tc>
          <w:tcPr>
            <w:tcW w:w="880" w:type="dxa"/>
            <w:shd w:val="clear" w:color="auto" w:fill="auto"/>
          </w:tcPr>
          <w:p w14:paraId="245001F1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C443F1">
              <w:rPr>
                <w:rFonts w:ascii="Times New Roman" w:eastAsia="Calibri" w:hAnsi="Times New Roman" w:cs="Times New Roman"/>
                <w:i/>
              </w:rPr>
              <w:t>54/56</w:t>
            </w:r>
          </w:p>
        </w:tc>
        <w:tc>
          <w:tcPr>
            <w:tcW w:w="3119" w:type="dxa"/>
            <w:shd w:val="clear" w:color="auto" w:fill="auto"/>
          </w:tcPr>
          <w:p w14:paraId="2C67469B" w14:textId="77777777" w:rsidR="00E56CA6" w:rsidRPr="00C443F1" w:rsidRDefault="00E56CA6" w:rsidP="00E56CA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6CA6" w:rsidRPr="00C6146D" w14:paraId="2430ABC3" w14:textId="77777777" w:rsidTr="00C443F1">
        <w:tc>
          <w:tcPr>
            <w:tcW w:w="4252" w:type="dxa"/>
            <w:shd w:val="clear" w:color="auto" w:fill="auto"/>
          </w:tcPr>
          <w:p w14:paraId="24438782" w14:textId="77777777" w:rsidR="00E56CA6" w:rsidRPr="00C443F1" w:rsidRDefault="00E56CA6" w:rsidP="00E56C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C443F1">
              <w:rPr>
                <w:rFonts w:ascii="Times New Roman" w:hAnsi="Times New Roman" w:cs="Times New Roman"/>
                <w:b/>
                <w:bCs/>
                <w:i/>
                <w:iCs/>
              </w:rPr>
              <w:t>Итого по очной форме обучения</w:t>
            </w:r>
          </w:p>
        </w:tc>
        <w:tc>
          <w:tcPr>
            <w:tcW w:w="880" w:type="dxa"/>
            <w:shd w:val="clear" w:color="auto" w:fill="auto"/>
          </w:tcPr>
          <w:p w14:paraId="4DB25C3E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C443F1">
              <w:rPr>
                <w:rFonts w:ascii="Times New Roman" w:hAnsi="Times New Roman" w:cs="Times New Roman"/>
                <w:i/>
                <w:iCs/>
              </w:rPr>
              <w:t>216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E89A471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C443F1">
              <w:rPr>
                <w:rFonts w:ascii="Times New Roman" w:hAnsi="Times New Roman" w:cs="Times New Roman"/>
                <w:i/>
                <w:iCs/>
              </w:rPr>
              <w:t>70</w:t>
            </w:r>
          </w:p>
        </w:tc>
        <w:tc>
          <w:tcPr>
            <w:tcW w:w="880" w:type="dxa"/>
            <w:shd w:val="clear" w:color="auto" w:fill="auto"/>
          </w:tcPr>
          <w:p w14:paraId="11766ECD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  <w:r w:rsidRPr="00C443F1">
              <w:rPr>
                <w:rFonts w:ascii="Times New Roman" w:hAnsi="Times New Roman" w:cs="Times New Roman"/>
                <w:i/>
                <w:iCs/>
              </w:rPr>
              <w:t>146</w:t>
            </w:r>
          </w:p>
        </w:tc>
        <w:tc>
          <w:tcPr>
            <w:tcW w:w="3119" w:type="dxa"/>
            <w:shd w:val="clear" w:color="auto" w:fill="auto"/>
          </w:tcPr>
          <w:p w14:paraId="07856998" w14:textId="77777777" w:rsidR="00E56CA6" w:rsidRPr="00C443F1" w:rsidRDefault="00E56CA6" w:rsidP="00E56CA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6CA6" w:rsidRPr="00C6146D" w14:paraId="7472B9E6" w14:textId="77777777" w:rsidTr="00C443F1">
        <w:tc>
          <w:tcPr>
            <w:tcW w:w="4252" w:type="dxa"/>
            <w:shd w:val="clear" w:color="auto" w:fill="auto"/>
          </w:tcPr>
          <w:p w14:paraId="7A3A0C83" w14:textId="77777777" w:rsidR="00E56CA6" w:rsidRPr="00C443F1" w:rsidRDefault="00E56CA6" w:rsidP="00BF72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  <w:b/>
                <w:i/>
              </w:rPr>
              <w:t>Девятый модуль (Заочная форма обучения)</w:t>
            </w:r>
          </w:p>
        </w:tc>
        <w:tc>
          <w:tcPr>
            <w:tcW w:w="880" w:type="dxa"/>
            <w:shd w:val="clear" w:color="auto" w:fill="auto"/>
          </w:tcPr>
          <w:p w14:paraId="1FFEF208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-/72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297DAE0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-/8</w:t>
            </w:r>
          </w:p>
        </w:tc>
        <w:tc>
          <w:tcPr>
            <w:tcW w:w="880" w:type="dxa"/>
            <w:shd w:val="clear" w:color="auto" w:fill="auto"/>
          </w:tcPr>
          <w:p w14:paraId="66B47F2A" w14:textId="77777777" w:rsidR="00E56CA6" w:rsidRPr="00C443F1" w:rsidRDefault="00E56CA6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-/64</w:t>
            </w:r>
          </w:p>
        </w:tc>
        <w:tc>
          <w:tcPr>
            <w:tcW w:w="3119" w:type="dxa"/>
            <w:shd w:val="clear" w:color="auto" w:fill="auto"/>
          </w:tcPr>
          <w:p w14:paraId="357F6C83" w14:textId="77777777" w:rsidR="00E56CA6" w:rsidRPr="00C443F1" w:rsidRDefault="00E56CA6" w:rsidP="00BF72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43F1" w:rsidRPr="00C6146D" w14:paraId="1BD04D07" w14:textId="77777777" w:rsidTr="00C443F1">
        <w:tc>
          <w:tcPr>
            <w:tcW w:w="4252" w:type="dxa"/>
            <w:shd w:val="clear" w:color="auto" w:fill="auto"/>
          </w:tcPr>
          <w:p w14:paraId="7052A45D" w14:textId="77777777" w:rsidR="00C443F1" w:rsidRPr="00C443F1" w:rsidRDefault="00C443F1" w:rsidP="00C44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C443F1">
              <w:rPr>
                <w:rFonts w:ascii="Times New Roman" w:eastAsia="Calibri" w:hAnsi="Times New Roman" w:cs="Times New Roman"/>
              </w:rPr>
              <w:t>Представление к публикации материалов и аналитических исследований по направлению исследования или участие в конференциях, конкурсах научных работ</w:t>
            </w:r>
          </w:p>
        </w:tc>
        <w:tc>
          <w:tcPr>
            <w:tcW w:w="880" w:type="dxa"/>
            <w:shd w:val="clear" w:color="auto" w:fill="auto"/>
          </w:tcPr>
          <w:p w14:paraId="2D786EB6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-/38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03BF764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-/4</w:t>
            </w:r>
          </w:p>
        </w:tc>
        <w:tc>
          <w:tcPr>
            <w:tcW w:w="880" w:type="dxa"/>
            <w:shd w:val="clear" w:color="auto" w:fill="auto"/>
          </w:tcPr>
          <w:p w14:paraId="178E5E72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-/34</w:t>
            </w:r>
          </w:p>
        </w:tc>
        <w:tc>
          <w:tcPr>
            <w:tcW w:w="3119" w:type="dxa"/>
            <w:shd w:val="clear" w:color="auto" w:fill="auto"/>
          </w:tcPr>
          <w:p w14:paraId="4BC9E7D9" w14:textId="77777777" w:rsidR="00C443F1" w:rsidRPr="00C443F1" w:rsidRDefault="00C443F1" w:rsidP="00C443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C443F1">
              <w:rPr>
                <w:rFonts w:ascii="Times New Roman" w:eastAsia="Calibri" w:hAnsi="Times New Roman" w:cs="Times New Roman"/>
              </w:rPr>
              <w:t>аучная дискуссия, презентации, обсуждение результатов исследования</w:t>
            </w:r>
          </w:p>
        </w:tc>
      </w:tr>
      <w:tr w:rsidR="00C443F1" w:rsidRPr="00C6146D" w14:paraId="4B5F018D" w14:textId="77777777" w:rsidTr="00C443F1">
        <w:tc>
          <w:tcPr>
            <w:tcW w:w="4252" w:type="dxa"/>
            <w:shd w:val="clear" w:color="auto" w:fill="auto"/>
          </w:tcPr>
          <w:p w14:paraId="2127BF64" w14:textId="77777777" w:rsidR="00C443F1" w:rsidRPr="00C443F1" w:rsidRDefault="00C443F1" w:rsidP="00C443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C443F1">
              <w:rPr>
                <w:rFonts w:ascii="Times New Roman" w:eastAsia="Calibri" w:hAnsi="Times New Roman" w:cs="Times New Roman"/>
                <w:bCs/>
                <w:iCs/>
              </w:rPr>
              <w:t>Предварительная защита основных положений диссертационного исследования</w:t>
            </w:r>
          </w:p>
        </w:tc>
        <w:tc>
          <w:tcPr>
            <w:tcW w:w="880" w:type="dxa"/>
            <w:shd w:val="clear" w:color="auto" w:fill="auto"/>
          </w:tcPr>
          <w:p w14:paraId="0CE61B80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-/34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2B9AB81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-/4</w:t>
            </w:r>
          </w:p>
        </w:tc>
        <w:tc>
          <w:tcPr>
            <w:tcW w:w="880" w:type="dxa"/>
            <w:shd w:val="clear" w:color="auto" w:fill="auto"/>
          </w:tcPr>
          <w:p w14:paraId="57F561EF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-/30</w:t>
            </w:r>
          </w:p>
        </w:tc>
        <w:tc>
          <w:tcPr>
            <w:tcW w:w="3119" w:type="dxa"/>
            <w:shd w:val="clear" w:color="auto" w:fill="auto"/>
          </w:tcPr>
          <w:p w14:paraId="7BBAE137" w14:textId="77777777" w:rsidR="00C443F1" w:rsidRPr="00C443F1" w:rsidRDefault="00C443F1" w:rsidP="00C443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C443F1">
              <w:rPr>
                <w:rFonts w:ascii="Times New Roman" w:eastAsia="Calibri" w:hAnsi="Times New Roman" w:cs="Times New Roman"/>
              </w:rPr>
              <w:t>аучная дискуссия, презентации, обсуждение результатов исследования</w:t>
            </w:r>
          </w:p>
        </w:tc>
      </w:tr>
      <w:tr w:rsidR="00C443F1" w:rsidRPr="000354A2" w14:paraId="7FCC4804" w14:textId="77777777" w:rsidTr="00E56CA6">
        <w:trPr>
          <w:trHeight w:val="948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B60C2" w14:textId="77777777" w:rsidR="00C443F1" w:rsidRPr="00C443F1" w:rsidRDefault="00C443F1" w:rsidP="00C443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Итого за два года (очная форма)</w:t>
            </w:r>
          </w:p>
          <w:p w14:paraId="134BA07C" w14:textId="77777777" w:rsidR="00C443F1" w:rsidRPr="00C443F1" w:rsidRDefault="00C443F1" w:rsidP="00C443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Итого за три года (заочная форма)</w:t>
            </w:r>
          </w:p>
          <w:p w14:paraId="57587CC1" w14:textId="77777777" w:rsidR="00C443F1" w:rsidRPr="00C443F1" w:rsidRDefault="00C443F1" w:rsidP="00C443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CB6E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216</w:t>
            </w:r>
          </w:p>
          <w:p w14:paraId="17A73A91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216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8D0B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70</w:t>
            </w:r>
          </w:p>
          <w:p w14:paraId="62F59398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1BB1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146</w:t>
            </w:r>
          </w:p>
          <w:p w14:paraId="712F173C" w14:textId="77777777" w:rsidR="00C443F1" w:rsidRPr="00C443F1" w:rsidRDefault="00C443F1" w:rsidP="00C44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43F1">
              <w:rPr>
                <w:rFonts w:ascii="Times New Roman" w:eastAsia="Calibri" w:hAnsi="Times New Roman" w:cs="Times New Roman"/>
              </w:rPr>
              <w:t>176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5302" w14:textId="77777777" w:rsidR="00C443F1" w:rsidRPr="00C443F1" w:rsidRDefault="00C443F1" w:rsidP="00C443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5AF3CEEB" w14:textId="77777777" w:rsidR="0020313C" w:rsidRDefault="0020313C" w:rsidP="0020313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55E4D0" w14:textId="77777777" w:rsidR="0068786F" w:rsidRDefault="0068786F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837D86E" w14:textId="77777777" w:rsidR="0020313C" w:rsidRDefault="0020313C" w:rsidP="0020313C">
      <w:pPr>
        <w:spacing w:after="0" w:line="360" w:lineRule="auto"/>
        <w:ind w:left="-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Для направления подготовки 38.04.01 «Экономика», направленность программы магистратуры: </w:t>
      </w:r>
      <w:r w:rsidRPr="008460E4">
        <w:rPr>
          <w:rFonts w:ascii="Times New Roman" w:eastAsia="Calibri" w:hAnsi="Times New Roman" w:cs="Times New Roman"/>
          <w:b/>
          <w:sz w:val="28"/>
          <w:szCs w:val="28"/>
        </w:rPr>
        <w:t>«Таможенно-тарифное и налоговое регулирование внешнеэкономической деятельности».</w:t>
      </w:r>
    </w:p>
    <w:tbl>
      <w:tblPr>
        <w:tblStyle w:val="7"/>
        <w:tblW w:w="9866" w:type="dxa"/>
        <w:tblInd w:w="-1139" w:type="dxa"/>
        <w:tblLook w:val="04A0" w:firstRow="1" w:lastRow="0" w:firstColumn="1" w:lastColumn="0" w:noHBand="0" w:noVBand="1"/>
      </w:tblPr>
      <w:tblGrid>
        <w:gridCol w:w="3941"/>
        <w:gridCol w:w="718"/>
        <w:gridCol w:w="1291"/>
        <w:gridCol w:w="1792"/>
        <w:gridCol w:w="2124"/>
      </w:tblGrid>
      <w:tr w:rsidR="0010319B" w:rsidRPr="00F51B5E" w14:paraId="309A4CFE" w14:textId="77777777" w:rsidTr="0010319B">
        <w:tc>
          <w:tcPr>
            <w:tcW w:w="3941" w:type="dxa"/>
            <w:vMerge w:val="restart"/>
          </w:tcPr>
          <w:p w14:paraId="5176B7C5" w14:textId="77777777" w:rsidR="0010319B" w:rsidRPr="0010319B" w:rsidRDefault="0010319B" w:rsidP="0010319B">
            <w:pPr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</w:rPr>
              <w:t>Наименование те</w:t>
            </w:r>
            <w:r w:rsidRPr="0010319B">
              <w:rPr>
                <w:rFonts w:ascii="Times New Roman" w:hAnsi="Times New Roman"/>
              </w:rPr>
              <w:softHyphen/>
              <w:t>мы</w:t>
            </w:r>
          </w:p>
        </w:tc>
        <w:tc>
          <w:tcPr>
            <w:tcW w:w="3801" w:type="dxa"/>
            <w:gridSpan w:val="3"/>
          </w:tcPr>
          <w:p w14:paraId="5274E92A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Трудоемкость в часах</w:t>
            </w:r>
          </w:p>
        </w:tc>
        <w:tc>
          <w:tcPr>
            <w:tcW w:w="2124" w:type="dxa"/>
            <w:vMerge w:val="restart"/>
          </w:tcPr>
          <w:p w14:paraId="6A21DFF9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Форма проведения семинара</w:t>
            </w:r>
          </w:p>
        </w:tc>
      </w:tr>
      <w:tr w:rsidR="0010319B" w:rsidRPr="00F51B5E" w14:paraId="4A2515B4" w14:textId="77777777" w:rsidTr="0010319B">
        <w:trPr>
          <w:trHeight w:val="867"/>
        </w:trPr>
        <w:tc>
          <w:tcPr>
            <w:tcW w:w="3941" w:type="dxa"/>
            <w:vMerge/>
          </w:tcPr>
          <w:p w14:paraId="2A887794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</w:tcPr>
          <w:p w14:paraId="5060314C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всего</w:t>
            </w:r>
          </w:p>
        </w:tc>
        <w:tc>
          <w:tcPr>
            <w:tcW w:w="1291" w:type="dxa"/>
          </w:tcPr>
          <w:p w14:paraId="155003DC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аудиторная</w:t>
            </w:r>
          </w:p>
          <w:p w14:paraId="39B0BAD5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работа</w:t>
            </w:r>
          </w:p>
        </w:tc>
        <w:tc>
          <w:tcPr>
            <w:tcW w:w="1792" w:type="dxa"/>
          </w:tcPr>
          <w:p w14:paraId="4BFC41CA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самостоятельная</w:t>
            </w:r>
          </w:p>
          <w:p w14:paraId="2774B601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работа</w:t>
            </w:r>
          </w:p>
        </w:tc>
        <w:tc>
          <w:tcPr>
            <w:tcW w:w="2124" w:type="dxa"/>
            <w:vMerge/>
          </w:tcPr>
          <w:p w14:paraId="4377131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2DF7BB0E" w14:textId="77777777" w:rsidTr="0010319B">
        <w:trPr>
          <w:trHeight w:val="269"/>
        </w:trPr>
        <w:tc>
          <w:tcPr>
            <w:tcW w:w="3941" w:type="dxa"/>
          </w:tcPr>
          <w:p w14:paraId="0BBE6FE3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718" w:type="dxa"/>
          </w:tcPr>
          <w:p w14:paraId="23D7149C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216</w:t>
            </w:r>
          </w:p>
        </w:tc>
        <w:tc>
          <w:tcPr>
            <w:tcW w:w="1291" w:type="dxa"/>
          </w:tcPr>
          <w:p w14:paraId="0D3E608B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86</w:t>
            </w:r>
          </w:p>
        </w:tc>
        <w:tc>
          <w:tcPr>
            <w:tcW w:w="1792" w:type="dxa"/>
          </w:tcPr>
          <w:p w14:paraId="2D0A6CFE" w14:textId="77777777" w:rsidR="0010319B" w:rsidRPr="0010319B" w:rsidRDefault="0010319B" w:rsidP="0010319B">
            <w:pPr>
              <w:widowControl w:val="0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130</w:t>
            </w:r>
          </w:p>
        </w:tc>
        <w:tc>
          <w:tcPr>
            <w:tcW w:w="2124" w:type="dxa"/>
          </w:tcPr>
          <w:p w14:paraId="04042478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3631647A" w14:textId="77777777" w:rsidTr="0010319B">
        <w:tc>
          <w:tcPr>
            <w:tcW w:w="3941" w:type="dxa"/>
          </w:tcPr>
          <w:p w14:paraId="13CFC90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 xml:space="preserve">Первый год </w:t>
            </w:r>
          </w:p>
        </w:tc>
        <w:tc>
          <w:tcPr>
            <w:tcW w:w="718" w:type="dxa"/>
          </w:tcPr>
          <w:p w14:paraId="2560BDB5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121</w:t>
            </w:r>
          </w:p>
        </w:tc>
        <w:tc>
          <w:tcPr>
            <w:tcW w:w="1291" w:type="dxa"/>
          </w:tcPr>
          <w:p w14:paraId="0B5A9542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1792" w:type="dxa"/>
          </w:tcPr>
          <w:p w14:paraId="2D1CC9E9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92</w:t>
            </w:r>
          </w:p>
        </w:tc>
        <w:tc>
          <w:tcPr>
            <w:tcW w:w="2124" w:type="dxa"/>
          </w:tcPr>
          <w:p w14:paraId="447ACDAE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61A38C03" w14:textId="77777777" w:rsidTr="0010319B">
        <w:tc>
          <w:tcPr>
            <w:tcW w:w="3941" w:type="dxa"/>
          </w:tcPr>
          <w:p w14:paraId="1FE8751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Первый модуль</w:t>
            </w:r>
          </w:p>
        </w:tc>
        <w:tc>
          <w:tcPr>
            <w:tcW w:w="718" w:type="dxa"/>
          </w:tcPr>
          <w:p w14:paraId="33E19661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291" w:type="dxa"/>
          </w:tcPr>
          <w:p w14:paraId="7052CD98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92" w:type="dxa"/>
          </w:tcPr>
          <w:p w14:paraId="33A62F90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2124" w:type="dxa"/>
          </w:tcPr>
          <w:p w14:paraId="097B7E28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6ABAFE09" w14:textId="77777777" w:rsidTr="0010319B">
        <w:tc>
          <w:tcPr>
            <w:tcW w:w="3941" w:type="dxa"/>
          </w:tcPr>
          <w:p w14:paraId="5A3F33DE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Изучение БИК</w:t>
            </w:r>
          </w:p>
        </w:tc>
        <w:tc>
          <w:tcPr>
            <w:tcW w:w="718" w:type="dxa"/>
          </w:tcPr>
          <w:p w14:paraId="45B5B140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1291" w:type="dxa"/>
          </w:tcPr>
          <w:p w14:paraId="665DC9C7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-</w:t>
            </w:r>
          </w:p>
        </w:tc>
        <w:tc>
          <w:tcPr>
            <w:tcW w:w="1792" w:type="dxa"/>
          </w:tcPr>
          <w:p w14:paraId="3712B5DA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2124" w:type="dxa"/>
          </w:tcPr>
          <w:p w14:paraId="63D74EE0" w14:textId="77777777" w:rsidR="0010319B" w:rsidRPr="0010319B" w:rsidRDefault="0010319B" w:rsidP="0010319B">
            <w:pPr>
              <w:ind w:left="30" w:right="-134" w:hanging="73"/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Интерактивная лекция –</w:t>
            </w:r>
          </w:p>
          <w:p w14:paraId="55F9C9AE" w14:textId="77777777" w:rsidR="0010319B" w:rsidRPr="0010319B" w:rsidRDefault="0010319B" w:rsidP="0010319B">
            <w:pPr>
              <w:ind w:left="-73" w:right="-134" w:hanging="73"/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 xml:space="preserve"> беседа в медиатеке</w:t>
            </w:r>
          </w:p>
        </w:tc>
      </w:tr>
      <w:tr w:rsidR="0010319B" w:rsidRPr="00F51B5E" w14:paraId="51441F2B" w14:textId="77777777" w:rsidTr="0010319B">
        <w:tc>
          <w:tcPr>
            <w:tcW w:w="3941" w:type="dxa"/>
          </w:tcPr>
          <w:p w14:paraId="22B099B4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Методологические подходы выбора направлений магистерских исследований (научная школа Финуниверситета и Департамента, НИР, НИРС). Организация и методы научного исследования. Организация НИР студента в магистратуре.</w:t>
            </w:r>
          </w:p>
          <w:p w14:paraId="6C056096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  <w:i/>
              </w:rPr>
            </w:pPr>
            <w:r w:rsidRPr="0010319B">
              <w:rPr>
                <w:rFonts w:ascii="Times New Roman" w:eastAsia="Calibri" w:hAnsi="Times New Roman"/>
              </w:rPr>
              <w:t>Составление индивидуального плана студента</w:t>
            </w:r>
          </w:p>
        </w:tc>
        <w:tc>
          <w:tcPr>
            <w:tcW w:w="718" w:type="dxa"/>
          </w:tcPr>
          <w:p w14:paraId="25573E4C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1291" w:type="dxa"/>
          </w:tcPr>
          <w:p w14:paraId="1EFDC15A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07EF6813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2124" w:type="dxa"/>
          </w:tcPr>
          <w:p w14:paraId="0678543B" w14:textId="77777777" w:rsidR="0010319B" w:rsidRPr="0010319B" w:rsidRDefault="0010319B" w:rsidP="0010319B">
            <w:pPr>
              <w:ind w:left="-73" w:right="-134"/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Лекция-конференция</w:t>
            </w:r>
          </w:p>
        </w:tc>
      </w:tr>
      <w:tr w:rsidR="0010319B" w:rsidRPr="00F51B5E" w14:paraId="2739AE85" w14:textId="77777777" w:rsidTr="0010319B">
        <w:tc>
          <w:tcPr>
            <w:tcW w:w="3941" w:type="dxa"/>
          </w:tcPr>
          <w:p w14:paraId="3D6C9641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Методические аспекты подготовки к выступлению с научным докладом на  конференциях; научно-практических публикаций студентами магистерской подготовки</w:t>
            </w:r>
          </w:p>
        </w:tc>
        <w:tc>
          <w:tcPr>
            <w:tcW w:w="718" w:type="dxa"/>
          </w:tcPr>
          <w:p w14:paraId="09CD0918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1291" w:type="dxa"/>
          </w:tcPr>
          <w:p w14:paraId="19E28A27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22DAC8FF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2124" w:type="dxa"/>
          </w:tcPr>
          <w:p w14:paraId="3E5D9569" w14:textId="77777777" w:rsidR="0010319B" w:rsidRPr="0010319B" w:rsidRDefault="0010319B" w:rsidP="0010319B">
            <w:pPr>
              <w:ind w:left="-73" w:right="-134"/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Менторские чтения</w:t>
            </w:r>
          </w:p>
        </w:tc>
      </w:tr>
      <w:tr w:rsidR="0010319B" w:rsidRPr="00F51B5E" w14:paraId="75584DB2" w14:textId="77777777" w:rsidTr="0010319B">
        <w:tc>
          <w:tcPr>
            <w:tcW w:w="3941" w:type="dxa"/>
          </w:tcPr>
          <w:p w14:paraId="6AE8E1D5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Современная терминология, используемая в ВКР программы магистратуры «Таможенно-тарифное и налоговое регулирование внешнеэкономической деятельности»</w:t>
            </w:r>
          </w:p>
        </w:tc>
        <w:tc>
          <w:tcPr>
            <w:tcW w:w="718" w:type="dxa"/>
          </w:tcPr>
          <w:p w14:paraId="032C8718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1291" w:type="dxa"/>
          </w:tcPr>
          <w:p w14:paraId="5E47479C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6F9305BC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2124" w:type="dxa"/>
          </w:tcPr>
          <w:p w14:paraId="764FFAE0" w14:textId="77777777" w:rsidR="0010319B" w:rsidRPr="0010319B" w:rsidRDefault="0010319B" w:rsidP="0010319B">
            <w:pPr>
              <w:ind w:left="-73" w:right="-134"/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дискуссия (сравнительно-логический анализ терминов)</w:t>
            </w:r>
          </w:p>
        </w:tc>
      </w:tr>
      <w:tr w:rsidR="0010319B" w:rsidRPr="00F51B5E" w14:paraId="099CEEE0" w14:textId="77777777" w:rsidTr="0010319B">
        <w:tc>
          <w:tcPr>
            <w:tcW w:w="3941" w:type="dxa"/>
          </w:tcPr>
          <w:p w14:paraId="57A99C46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Фундаментальные концепции таможенно-тарифного и налогового регулирования внешнеэкономической деятельности: современный взгляд.</w:t>
            </w:r>
          </w:p>
        </w:tc>
        <w:tc>
          <w:tcPr>
            <w:tcW w:w="718" w:type="dxa"/>
          </w:tcPr>
          <w:p w14:paraId="20DD17F3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1291" w:type="dxa"/>
          </w:tcPr>
          <w:p w14:paraId="5CEC9C0B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7C2B38DF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2124" w:type="dxa"/>
          </w:tcPr>
          <w:p w14:paraId="2131ABEA" w14:textId="77777777" w:rsidR="0010319B" w:rsidRPr="0010319B" w:rsidRDefault="0010319B" w:rsidP="0010319B">
            <w:pPr>
              <w:ind w:left="-73" w:right="-134"/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Дискуссия, работа в командах</w:t>
            </w:r>
          </w:p>
        </w:tc>
      </w:tr>
      <w:tr w:rsidR="0010319B" w:rsidRPr="00F51B5E" w14:paraId="28B816D6" w14:textId="77777777" w:rsidTr="0010319B">
        <w:tc>
          <w:tcPr>
            <w:tcW w:w="3941" w:type="dxa"/>
          </w:tcPr>
          <w:p w14:paraId="6484CA0F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Второй модуль.</w:t>
            </w:r>
          </w:p>
        </w:tc>
        <w:tc>
          <w:tcPr>
            <w:tcW w:w="718" w:type="dxa"/>
          </w:tcPr>
          <w:p w14:paraId="5548949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1291" w:type="dxa"/>
          </w:tcPr>
          <w:p w14:paraId="5C7A2BD7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792" w:type="dxa"/>
          </w:tcPr>
          <w:p w14:paraId="55F0CB05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2124" w:type="dxa"/>
          </w:tcPr>
          <w:p w14:paraId="11A95895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5CAD720B" w14:textId="77777777" w:rsidTr="0010319B">
        <w:tc>
          <w:tcPr>
            <w:tcW w:w="3941" w:type="dxa"/>
          </w:tcPr>
          <w:p w14:paraId="3950C6E4" w14:textId="77777777" w:rsidR="0010319B" w:rsidRPr="0010319B" w:rsidRDefault="0010319B" w:rsidP="0010319B">
            <w:pPr>
              <w:ind w:right="88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Обсуждение обзоров научной литературы, подготовленных студентами по выбранным направлениям исследований</w:t>
            </w:r>
          </w:p>
        </w:tc>
        <w:tc>
          <w:tcPr>
            <w:tcW w:w="718" w:type="dxa"/>
          </w:tcPr>
          <w:p w14:paraId="6AEAE6AD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6</w:t>
            </w:r>
          </w:p>
        </w:tc>
        <w:tc>
          <w:tcPr>
            <w:tcW w:w="1291" w:type="dxa"/>
          </w:tcPr>
          <w:p w14:paraId="50A0707C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4</w:t>
            </w:r>
          </w:p>
        </w:tc>
        <w:tc>
          <w:tcPr>
            <w:tcW w:w="1792" w:type="dxa"/>
          </w:tcPr>
          <w:p w14:paraId="360825C8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8</w:t>
            </w:r>
          </w:p>
        </w:tc>
        <w:tc>
          <w:tcPr>
            <w:tcW w:w="2124" w:type="dxa"/>
          </w:tcPr>
          <w:p w14:paraId="719E303C" w14:textId="77777777" w:rsidR="0010319B" w:rsidRPr="0010319B" w:rsidRDefault="0010319B" w:rsidP="0010319B">
            <w:pPr>
              <w:ind w:right="127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Круглый стол</w:t>
            </w:r>
          </w:p>
        </w:tc>
      </w:tr>
      <w:tr w:rsidR="0010319B" w:rsidRPr="00F51B5E" w14:paraId="7532DB40" w14:textId="77777777" w:rsidTr="0010319B">
        <w:tc>
          <w:tcPr>
            <w:tcW w:w="3941" w:type="dxa"/>
          </w:tcPr>
          <w:p w14:paraId="04FD00C4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Гипотеза и постановка проблемы, задачи исследования, методология исследования.</w:t>
            </w:r>
          </w:p>
        </w:tc>
        <w:tc>
          <w:tcPr>
            <w:tcW w:w="718" w:type="dxa"/>
          </w:tcPr>
          <w:p w14:paraId="791320D6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12</w:t>
            </w:r>
          </w:p>
        </w:tc>
        <w:tc>
          <w:tcPr>
            <w:tcW w:w="1291" w:type="dxa"/>
          </w:tcPr>
          <w:p w14:paraId="6DDFB670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792" w:type="dxa"/>
          </w:tcPr>
          <w:p w14:paraId="3A66DAE7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10</w:t>
            </w:r>
          </w:p>
        </w:tc>
        <w:tc>
          <w:tcPr>
            <w:tcW w:w="2124" w:type="dxa"/>
          </w:tcPr>
          <w:p w14:paraId="16E89F45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Семинар с элементами научной дискуссии, кейс-стади</w:t>
            </w:r>
          </w:p>
        </w:tc>
      </w:tr>
      <w:tr w:rsidR="0010319B" w:rsidRPr="00F51B5E" w14:paraId="74773E74" w14:textId="77777777" w:rsidTr="0010319B">
        <w:tc>
          <w:tcPr>
            <w:tcW w:w="3941" w:type="dxa"/>
          </w:tcPr>
          <w:p w14:paraId="3B122780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</w:rPr>
              <w:t>Модульная концепция Таможенного кодекса ЕАЭС.</w:t>
            </w:r>
            <w:r w:rsidRPr="0010319B">
              <w:rPr>
                <w:rFonts w:ascii="Times New Roman" w:eastAsia="Calibri" w:hAnsi="Times New Roman"/>
              </w:rPr>
              <w:t xml:space="preserve"> Институциональные проблемы таможенно-тарифного и налогового регулирования внешнеэкономической деятельности.</w:t>
            </w:r>
          </w:p>
        </w:tc>
        <w:tc>
          <w:tcPr>
            <w:tcW w:w="718" w:type="dxa"/>
          </w:tcPr>
          <w:p w14:paraId="42824014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10</w:t>
            </w:r>
          </w:p>
        </w:tc>
        <w:tc>
          <w:tcPr>
            <w:tcW w:w="1291" w:type="dxa"/>
          </w:tcPr>
          <w:p w14:paraId="19E10C4B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4</w:t>
            </w:r>
          </w:p>
        </w:tc>
        <w:tc>
          <w:tcPr>
            <w:tcW w:w="1792" w:type="dxa"/>
          </w:tcPr>
          <w:p w14:paraId="69A16898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8</w:t>
            </w:r>
          </w:p>
        </w:tc>
        <w:tc>
          <w:tcPr>
            <w:tcW w:w="2124" w:type="dxa"/>
          </w:tcPr>
          <w:p w14:paraId="703676C4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  <w:shd w:val="clear" w:color="auto" w:fill="FFFFFF"/>
                <w:lang w:bidi="ru-RU"/>
              </w:rPr>
              <w:t>Дискуссия, работа в командах</w:t>
            </w:r>
          </w:p>
        </w:tc>
      </w:tr>
      <w:tr w:rsidR="0010319B" w:rsidRPr="00F51B5E" w14:paraId="3E8E23D7" w14:textId="77777777" w:rsidTr="0010319B">
        <w:tc>
          <w:tcPr>
            <w:tcW w:w="3941" w:type="dxa"/>
          </w:tcPr>
          <w:p w14:paraId="1DA3CEB8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Третий модуль.</w:t>
            </w:r>
          </w:p>
        </w:tc>
        <w:tc>
          <w:tcPr>
            <w:tcW w:w="718" w:type="dxa"/>
          </w:tcPr>
          <w:p w14:paraId="303E35F2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291" w:type="dxa"/>
          </w:tcPr>
          <w:p w14:paraId="5DA85B3B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792" w:type="dxa"/>
          </w:tcPr>
          <w:p w14:paraId="1EC0C9DE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124" w:type="dxa"/>
          </w:tcPr>
          <w:p w14:paraId="650CFE8C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6B93F6D8" w14:textId="77777777" w:rsidTr="0010319B">
        <w:tc>
          <w:tcPr>
            <w:tcW w:w="3941" w:type="dxa"/>
          </w:tcPr>
          <w:p w14:paraId="6E01C6EB" w14:textId="77777777" w:rsidR="0010319B" w:rsidRPr="0010319B" w:rsidRDefault="0010319B" w:rsidP="0010319B">
            <w:pPr>
              <w:ind w:right="88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eastAsia="Calibri" w:hAnsi="Times New Roman"/>
              </w:rPr>
              <w:t>Обобщение научного и эмпирического материала по теме ВКР</w:t>
            </w:r>
          </w:p>
        </w:tc>
        <w:tc>
          <w:tcPr>
            <w:tcW w:w="718" w:type="dxa"/>
          </w:tcPr>
          <w:p w14:paraId="55392114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32</w:t>
            </w:r>
          </w:p>
        </w:tc>
        <w:tc>
          <w:tcPr>
            <w:tcW w:w="1291" w:type="dxa"/>
          </w:tcPr>
          <w:p w14:paraId="0BB6D1EA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12</w:t>
            </w:r>
          </w:p>
        </w:tc>
        <w:tc>
          <w:tcPr>
            <w:tcW w:w="1792" w:type="dxa"/>
          </w:tcPr>
          <w:p w14:paraId="7F9FA2B8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20</w:t>
            </w:r>
          </w:p>
        </w:tc>
        <w:tc>
          <w:tcPr>
            <w:tcW w:w="2124" w:type="dxa"/>
          </w:tcPr>
          <w:p w14:paraId="2A326D33" w14:textId="77777777" w:rsidR="0010319B" w:rsidRPr="0010319B" w:rsidRDefault="0010319B" w:rsidP="0010319B">
            <w:pPr>
              <w:ind w:right="127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eastAsia="Calibri" w:hAnsi="Times New Roman"/>
              </w:rPr>
              <w:t>Обсуждение обзоров научной литературы по темам направлений научных исследований</w:t>
            </w:r>
          </w:p>
        </w:tc>
      </w:tr>
      <w:tr w:rsidR="0010319B" w:rsidRPr="00F51B5E" w14:paraId="3F7AC12C" w14:textId="77777777" w:rsidTr="0010319B">
        <w:tc>
          <w:tcPr>
            <w:tcW w:w="3941" w:type="dxa"/>
          </w:tcPr>
          <w:p w14:paraId="2671BAF3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Четвертый модуль</w:t>
            </w:r>
          </w:p>
        </w:tc>
        <w:tc>
          <w:tcPr>
            <w:tcW w:w="718" w:type="dxa"/>
          </w:tcPr>
          <w:p w14:paraId="741DC721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291" w:type="dxa"/>
          </w:tcPr>
          <w:p w14:paraId="356D2870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792" w:type="dxa"/>
          </w:tcPr>
          <w:p w14:paraId="37B51672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2124" w:type="dxa"/>
          </w:tcPr>
          <w:p w14:paraId="392AF160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738AD981" w14:textId="77777777" w:rsidTr="0010319B">
        <w:tc>
          <w:tcPr>
            <w:tcW w:w="3941" w:type="dxa"/>
            <w:vAlign w:val="bottom"/>
          </w:tcPr>
          <w:p w14:paraId="635191E5" w14:textId="77777777" w:rsidR="0010319B" w:rsidRPr="0010319B" w:rsidRDefault="0010319B" w:rsidP="0010319B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 xml:space="preserve">Актуальные проблемы по налогу на </w:t>
            </w:r>
            <w:r w:rsidRPr="0010319B">
              <w:rPr>
                <w:rFonts w:ascii="Times New Roman" w:hAnsi="Times New Roman"/>
              </w:rPr>
              <w:lastRenderedPageBreak/>
              <w:t>добавленную стоимость  в России и вопросы его гармонизации в ЕАЭС</w:t>
            </w:r>
          </w:p>
        </w:tc>
        <w:tc>
          <w:tcPr>
            <w:tcW w:w="718" w:type="dxa"/>
          </w:tcPr>
          <w:p w14:paraId="4B56E105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291" w:type="dxa"/>
          </w:tcPr>
          <w:p w14:paraId="5F036D0F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217BB609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22034C17" w14:textId="77777777" w:rsidR="0010319B" w:rsidRPr="0010319B" w:rsidRDefault="0010319B" w:rsidP="0010319B">
            <w:pPr>
              <w:widowControl w:val="0"/>
              <w:ind w:right="127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  <w:shd w:val="clear" w:color="auto" w:fill="FFFFFF"/>
                <w:lang w:bidi="ru-RU"/>
              </w:rPr>
              <w:t xml:space="preserve">Дискуссия, работа в </w:t>
            </w:r>
            <w:r w:rsidRPr="0010319B">
              <w:rPr>
                <w:rFonts w:ascii="Times New Roman" w:hAnsi="Times New Roman"/>
                <w:shd w:val="clear" w:color="auto" w:fill="FFFFFF"/>
                <w:lang w:bidi="ru-RU"/>
              </w:rPr>
              <w:lastRenderedPageBreak/>
              <w:t>командах</w:t>
            </w:r>
          </w:p>
        </w:tc>
      </w:tr>
      <w:tr w:rsidR="0010319B" w:rsidRPr="00F51B5E" w14:paraId="1C64E598" w14:textId="77777777" w:rsidTr="0010319B">
        <w:tc>
          <w:tcPr>
            <w:tcW w:w="3941" w:type="dxa"/>
            <w:vAlign w:val="bottom"/>
          </w:tcPr>
          <w:p w14:paraId="30C7312F" w14:textId="77777777" w:rsidR="0010319B" w:rsidRPr="0010319B" w:rsidRDefault="0010319B" w:rsidP="0010319B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</w:rPr>
              <w:lastRenderedPageBreak/>
              <w:t>Таможенная стоимость товаров как база для исчисления таможенных платежей.</w:t>
            </w:r>
          </w:p>
        </w:tc>
        <w:tc>
          <w:tcPr>
            <w:tcW w:w="718" w:type="dxa"/>
          </w:tcPr>
          <w:p w14:paraId="64B6B3B6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6</w:t>
            </w:r>
          </w:p>
        </w:tc>
        <w:tc>
          <w:tcPr>
            <w:tcW w:w="1291" w:type="dxa"/>
          </w:tcPr>
          <w:p w14:paraId="50192C93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70CFECF9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73C30A09" w14:textId="77777777" w:rsidR="0010319B" w:rsidRPr="0010319B" w:rsidRDefault="0010319B" w:rsidP="0010319B">
            <w:pPr>
              <w:widowControl w:val="0"/>
              <w:ind w:right="127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  <w:shd w:val="clear" w:color="auto" w:fill="FFFFFF"/>
                <w:lang w:bidi="ru-RU"/>
              </w:rPr>
              <w:t>Дискуссия, работа  в командах</w:t>
            </w:r>
          </w:p>
        </w:tc>
      </w:tr>
      <w:tr w:rsidR="0010319B" w:rsidRPr="00F51B5E" w14:paraId="7499FCDD" w14:textId="77777777" w:rsidTr="0010319B">
        <w:tc>
          <w:tcPr>
            <w:tcW w:w="3941" w:type="dxa"/>
            <w:vAlign w:val="bottom"/>
          </w:tcPr>
          <w:p w14:paraId="65C8C877" w14:textId="77777777" w:rsidR="0010319B" w:rsidRPr="0010319B" w:rsidRDefault="0010319B" w:rsidP="0010319B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 xml:space="preserve">Написание научных статей по научным направлениям исследований в рамках магистерских диссертаций по проблемам </w:t>
            </w:r>
            <w:r w:rsidRPr="0010319B">
              <w:rPr>
                <w:rFonts w:ascii="Times New Roman" w:eastAsia="Calibri" w:hAnsi="Times New Roman"/>
              </w:rPr>
              <w:t>таможенно-тарифного и налогового регулирования внешнеэкономической деятельности.</w:t>
            </w:r>
          </w:p>
        </w:tc>
        <w:tc>
          <w:tcPr>
            <w:tcW w:w="718" w:type="dxa"/>
          </w:tcPr>
          <w:p w14:paraId="62BF6BAC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6</w:t>
            </w:r>
          </w:p>
        </w:tc>
        <w:tc>
          <w:tcPr>
            <w:tcW w:w="1291" w:type="dxa"/>
          </w:tcPr>
          <w:p w14:paraId="64929BA5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6769F3F0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66C026B6" w14:textId="77777777" w:rsidR="0010319B" w:rsidRPr="0010319B" w:rsidRDefault="0010319B" w:rsidP="0010319B">
            <w:pPr>
              <w:widowControl w:val="0"/>
              <w:ind w:right="127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eastAsia="Calibri" w:hAnsi="Times New Roman"/>
              </w:rPr>
              <w:t>Менторские чтения</w:t>
            </w:r>
          </w:p>
        </w:tc>
      </w:tr>
      <w:tr w:rsidR="0010319B" w:rsidRPr="00F51B5E" w14:paraId="303D8B47" w14:textId="77777777" w:rsidTr="0010319B">
        <w:trPr>
          <w:trHeight w:val="416"/>
        </w:trPr>
        <w:tc>
          <w:tcPr>
            <w:tcW w:w="3941" w:type="dxa"/>
          </w:tcPr>
          <w:p w14:paraId="5286A7F0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Второй год обучения</w:t>
            </w:r>
          </w:p>
        </w:tc>
        <w:tc>
          <w:tcPr>
            <w:tcW w:w="718" w:type="dxa"/>
          </w:tcPr>
          <w:p w14:paraId="12E5938F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1291" w:type="dxa"/>
          </w:tcPr>
          <w:p w14:paraId="0C5A819C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 xml:space="preserve"> 26</w:t>
            </w:r>
          </w:p>
        </w:tc>
        <w:tc>
          <w:tcPr>
            <w:tcW w:w="1792" w:type="dxa"/>
          </w:tcPr>
          <w:p w14:paraId="072AFB0B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 xml:space="preserve"> 54</w:t>
            </w:r>
          </w:p>
        </w:tc>
        <w:tc>
          <w:tcPr>
            <w:tcW w:w="2124" w:type="dxa"/>
          </w:tcPr>
          <w:p w14:paraId="16ED7F69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0830AE4B" w14:textId="77777777" w:rsidTr="0010319B">
        <w:tc>
          <w:tcPr>
            <w:tcW w:w="3941" w:type="dxa"/>
          </w:tcPr>
          <w:p w14:paraId="4414FC1C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Пятый модуль</w:t>
            </w:r>
          </w:p>
        </w:tc>
        <w:tc>
          <w:tcPr>
            <w:tcW w:w="718" w:type="dxa"/>
          </w:tcPr>
          <w:p w14:paraId="7418856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291" w:type="dxa"/>
          </w:tcPr>
          <w:p w14:paraId="6BC39CD5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92" w:type="dxa"/>
          </w:tcPr>
          <w:p w14:paraId="4A64897F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2124" w:type="dxa"/>
          </w:tcPr>
          <w:p w14:paraId="0DFB9931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3BD7BC10" w14:textId="77777777" w:rsidTr="0010319B">
        <w:tc>
          <w:tcPr>
            <w:tcW w:w="3941" w:type="dxa"/>
          </w:tcPr>
          <w:p w14:paraId="4E9B1D48" w14:textId="77777777" w:rsidR="0010319B" w:rsidRPr="0010319B" w:rsidRDefault="0010319B" w:rsidP="0010319B">
            <w:pPr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eastAsia="Calibri" w:hAnsi="Times New Roman"/>
              </w:rPr>
              <w:t>Представление материалов и аналитических исследований по выбранному направлению исследования для подготовки статьи или подготовки доклада для выступления на научных конференциях</w:t>
            </w:r>
          </w:p>
        </w:tc>
        <w:tc>
          <w:tcPr>
            <w:tcW w:w="718" w:type="dxa"/>
          </w:tcPr>
          <w:p w14:paraId="2FBF292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291" w:type="dxa"/>
          </w:tcPr>
          <w:p w14:paraId="539B6AE7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792" w:type="dxa"/>
          </w:tcPr>
          <w:p w14:paraId="0C610BAB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24" w:type="dxa"/>
          </w:tcPr>
          <w:p w14:paraId="02095A3E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eastAsia="Calibri" w:hAnsi="Times New Roman"/>
              </w:rPr>
              <w:t>презентация обзорных рефератов по направлению научно-исследовательской работы</w:t>
            </w:r>
          </w:p>
        </w:tc>
      </w:tr>
      <w:tr w:rsidR="0010319B" w:rsidRPr="00F51B5E" w14:paraId="0DD25766" w14:textId="77777777" w:rsidTr="0010319B">
        <w:tc>
          <w:tcPr>
            <w:tcW w:w="3941" w:type="dxa"/>
          </w:tcPr>
          <w:p w14:paraId="5E568CDA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  <w:shd w:val="clear" w:color="auto" w:fill="FFFFFF"/>
                <w:lang w:bidi="ru-RU"/>
              </w:rPr>
              <w:t>Таможенное регулирование в Евразийском экономическом союзе и  в Российской Федерации</w:t>
            </w:r>
          </w:p>
        </w:tc>
        <w:tc>
          <w:tcPr>
            <w:tcW w:w="718" w:type="dxa"/>
          </w:tcPr>
          <w:p w14:paraId="39666C46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291" w:type="dxa"/>
          </w:tcPr>
          <w:p w14:paraId="2954948B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792" w:type="dxa"/>
          </w:tcPr>
          <w:p w14:paraId="2CD36D8B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124" w:type="dxa"/>
          </w:tcPr>
          <w:p w14:paraId="461E2731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</w:rPr>
              <w:t>Научная дискуссия, круглый стол</w:t>
            </w:r>
          </w:p>
        </w:tc>
      </w:tr>
      <w:tr w:rsidR="0010319B" w:rsidRPr="00F51B5E" w14:paraId="1A2AC974" w14:textId="77777777" w:rsidTr="0010319B">
        <w:tc>
          <w:tcPr>
            <w:tcW w:w="3941" w:type="dxa"/>
          </w:tcPr>
          <w:p w14:paraId="596F9A4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Шестой модуль</w:t>
            </w:r>
          </w:p>
        </w:tc>
        <w:tc>
          <w:tcPr>
            <w:tcW w:w="718" w:type="dxa"/>
          </w:tcPr>
          <w:p w14:paraId="297F694B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1291" w:type="dxa"/>
          </w:tcPr>
          <w:p w14:paraId="17F73C9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792" w:type="dxa"/>
          </w:tcPr>
          <w:p w14:paraId="02DD08C3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2124" w:type="dxa"/>
          </w:tcPr>
          <w:p w14:paraId="74A5DD61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069A8F07" w14:textId="77777777" w:rsidTr="0010319B">
        <w:tc>
          <w:tcPr>
            <w:tcW w:w="3941" w:type="dxa"/>
          </w:tcPr>
          <w:p w14:paraId="767F313E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Теоретико-методологические основы ВКР.</w:t>
            </w:r>
          </w:p>
        </w:tc>
        <w:tc>
          <w:tcPr>
            <w:tcW w:w="718" w:type="dxa"/>
          </w:tcPr>
          <w:p w14:paraId="08910A04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91" w:type="dxa"/>
          </w:tcPr>
          <w:p w14:paraId="3F3A03E9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2FB4CDEC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464CAD20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Мастер-класс</w:t>
            </w:r>
          </w:p>
        </w:tc>
      </w:tr>
      <w:tr w:rsidR="0010319B" w:rsidRPr="00F51B5E" w14:paraId="1545FE4D" w14:textId="77777777" w:rsidTr="0010319B">
        <w:tc>
          <w:tcPr>
            <w:tcW w:w="3941" w:type="dxa"/>
          </w:tcPr>
          <w:p w14:paraId="726DB052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Обсуждение планов ВКР Обсуждение первых глав ВКР.</w:t>
            </w:r>
          </w:p>
        </w:tc>
        <w:tc>
          <w:tcPr>
            <w:tcW w:w="718" w:type="dxa"/>
          </w:tcPr>
          <w:p w14:paraId="75121D24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91" w:type="dxa"/>
          </w:tcPr>
          <w:p w14:paraId="52F4E8E3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18971B38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77FBE325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Семинар-обсуждение</w:t>
            </w:r>
          </w:p>
        </w:tc>
      </w:tr>
      <w:tr w:rsidR="0010319B" w:rsidRPr="00F51B5E" w14:paraId="51817E32" w14:textId="77777777" w:rsidTr="0010319B">
        <w:tc>
          <w:tcPr>
            <w:tcW w:w="3941" w:type="dxa"/>
          </w:tcPr>
          <w:p w14:paraId="39398D31" w14:textId="77777777" w:rsidR="0010319B" w:rsidRPr="0010319B" w:rsidRDefault="0010319B" w:rsidP="0010319B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  <w:lang w:bidi="ru-RU"/>
              </w:rPr>
              <w:t>Инструменты таможенного регулирования, направленные на  привлечение иностранных инвестиций и импортозамещение: льготы, таможенные процедуры с полным или частичным освобождением от платы таможенных пошлин, налогов</w:t>
            </w:r>
          </w:p>
        </w:tc>
        <w:tc>
          <w:tcPr>
            <w:tcW w:w="718" w:type="dxa"/>
          </w:tcPr>
          <w:p w14:paraId="6FEA53A2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8</w:t>
            </w:r>
          </w:p>
        </w:tc>
        <w:tc>
          <w:tcPr>
            <w:tcW w:w="1291" w:type="dxa"/>
          </w:tcPr>
          <w:p w14:paraId="0B976EF5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4</w:t>
            </w:r>
          </w:p>
        </w:tc>
        <w:tc>
          <w:tcPr>
            <w:tcW w:w="1792" w:type="dxa"/>
          </w:tcPr>
          <w:p w14:paraId="4B885F48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49BC226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</w:rPr>
              <w:t>Дискуссия, работа в командах</w:t>
            </w:r>
          </w:p>
        </w:tc>
      </w:tr>
      <w:tr w:rsidR="0010319B" w:rsidRPr="00F51B5E" w14:paraId="6D782D37" w14:textId="77777777" w:rsidTr="0010319B">
        <w:tc>
          <w:tcPr>
            <w:tcW w:w="3941" w:type="dxa"/>
          </w:tcPr>
          <w:p w14:paraId="6FD332C1" w14:textId="77777777" w:rsidR="0010319B" w:rsidRPr="0010319B" w:rsidRDefault="0010319B" w:rsidP="0010319B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  <w:lang w:bidi="ru-RU"/>
              </w:rPr>
              <w:t>Особенности администрирования НДС при реализации и вывозе товаров в государства – члены Евразийского экономического союза.</w:t>
            </w:r>
          </w:p>
        </w:tc>
        <w:tc>
          <w:tcPr>
            <w:tcW w:w="718" w:type="dxa"/>
          </w:tcPr>
          <w:p w14:paraId="144F1A37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8</w:t>
            </w:r>
          </w:p>
        </w:tc>
        <w:tc>
          <w:tcPr>
            <w:tcW w:w="1291" w:type="dxa"/>
          </w:tcPr>
          <w:p w14:paraId="39AD6C73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4D2641A8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6</w:t>
            </w:r>
          </w:p>
        </w:tc>
        <w:tc>
          <w:tcPr>
            <w:tcW w:w="2124" w:type="dxa"/>
          </w:tcPr>
          <w:p w14:paraId="4FB1A79E" w14:textId="77777777" w:rsidR="0010319B" w:rsidRPr="0010319B" w:rsidRDefault="0010319B" w:rsidP="0010319B">
            <w:pPr>
              <w:widowControl w:val="0"/>
              <w:ind w:right="127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  <w:shd w:val="clear" w:color="auto" w:fill="FFFFFF"/>
                <w:lang w:bidi="ru-RU"/>
              </w:rPr>
              <w:t>Дискуссия,  работа в командах</w:t>
            </w:r>
          </w:p>
        </w:tc>
      </w:tr>
      <w:tr w:rsidR="0010319B" w:rsidRPr="00F51B5E" w14:paraId="0B450D3A" w14:textId="77777777" w:rsidTr="0010319B">
        <w:tc>
          <w:tcPr>
            <w:tcW w:w="3941" w:type="dxa"/>
          </w:tcPr>
          <w:p w14:paraId="366B887F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  <w:b/>
                <w:i/>
              </w:rPr>
            </w:pPr>
            <w:r w:rsidRPr="0010319B">
              <w:rPr>
                <w:rFonts w:ascii="Times New Roman" w:eastAsia="Calibri" w:hAnsi="Times New Roman"/>
                <w:b/>
                <w:i/>
              </w:rPr>
              <w:t xml:space="preserve">Седьмой модуль  </w:t>
            </w:r>
          </w:p>
        </w:tc>
        <w:tc>
          <w:tcPr>
            <w:tcW w:w="718" w:type="dxa"/>
          </w:tcPr>
          <w:p w14:paraId="5660512B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  <w:b/>
              </w:rPr>
            </w:pPr>
            <w:r w:rsidRPr="0010319B">
              <w:rPr>
                <w:rFonts w:ascii="Times New Roman" w:eastAsia="Calibri" w:hAnsi="Times New Roman"/>
                <w:b/>
              </w:rPr>
              <w:t>18</w:t>
            </w:r>
          </w:p>
        </w:tc>
        <w:tc>
          <w:tcPr>
            <w:tcW w:w="1291" w:type="dxa"/>
          </w:tcPr>
          <w:p w14:paraId="4816C114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  <w:b/>
              </w:rPr>
            </w:pPr>
            <w:r w:rsidRPr="0010319B">
              <w:rPr>
                <w:rFonts w:ascii="Times New Roman" w:eastAsia="Calibri" w:hAnsi="Times New Roman"/>
                <w:b/>
              </w:rPr>
              <w:t>4</w:t>
            </w:r>
          </w:p>
        </w:tc>
        <w:tc>
          <w:tcPr>
            <w:tcW w:w="1792" w:type="dxa"/>
          </w:tcPr>
          <w:p w14:paraId="2BF9E9AB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  <w:b/>
              </w:rPr>
            </w:pPr>
            <w:r w:rsidRPr="0010319B">
              <w:rPr>
                <w:rFonts w:ascii="Times New Roman" w:eastAsia="Calibri" w:hAnsi="Times New Roman"/>
                <w:b/>
              </w:rPr>
              <w:t>14</w:t>
            </w:r>
          </w:p>
        </w:tc>
        <w:tc>
          <w:tcPr>
            <w:tcW w:w="2124" w:type="dxa"/>
          </w:tcPr>
          <w:p w14:paraId="2D8610F3" w14:textId="77777777" w:rsidR="0010319B" w:rsidRPr="0010319B" w:rsidRDefault="0010319B" w:rsidP="0010319B">
            <w:pPr>
              <w:widowControl w:val="0"/>
              <w:ind w:right="127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</w:p>
        </w:tc>
      </w:tr>
      <w:tr w:rsidR="0010319B" w:rsidRPr="00F51B5E" w14:paraId="01CEC850" w14:textId="77777777" w:rsidTr="0010319B">
        <w:tc>
          <w:tcPr>
            <w:tcW w:w="3941" w:type="dxa"/>
          </w:tcPr>
          <w:p w14:paraId="73192077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Таможенно-тарифное и налоговое регулирование внешнеэкономической деятельности.</w:t>
            </w:r>
          </w:p>
          <w:p w14:paraId="25FF707D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Обсуждение тезисов и научных статей студентов, подготовленных к изданию, как результата проведенного научного исследования</w:t>
            </w:r>
          </w:p>
        </w:tc>
        <w:tc>
          <w:tcPr>
            <w:tcW w:w="718" w:type="dxa"/>
          </w:tcPr>
          <w:p w14:paraId="538B3D9B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1291" w:type="dxa"/>
          </w:tcPr>
          <w:p w14:paraId="1FC7471E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3AFFFB47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2124" w:type="dxa"/>
          </w:tcPr>
          <w:p w14:paraId="0957A12C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Мастер-класс</w:t>
            </w:r>
          </w:p>
        </w:tc>
      </w:tr>
      <w:tr w:rsidR="0010319B" w:rsidRPr="00F51B5E" w14:paraId="75D39399" w14:textId="77777777" w:rsidTr="0010319B">
        <w:tc>
          <w:tcPr>
            <w:tcW w:w="3941" w:type="dxa"/>
          </w:tcPr>
          <w:p w14:paraId="74E768CB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Обсуждение тезисов и научных статей студентов, подготовленных к изданию, как результат проведенного научного исследования</w:t>
            </w:r>
          </w:p>
        </w:tc>
        <w:tc>
          <w:tcPr>
            <w:tcW w:w="718" w:type="dxa"/>
          </w:tcPr>
          <w:p w14:paraId="6CAC3BBE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10</w:t>
            </w:r>
          </w:p>
        </w:tc>
        <w:tc>
          <w:tcPr>
            <w:tcW w:w="1291" w:type="dxa"/>
          </w:tcPr>
          <w:p w14:paraId="267CCC81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1CBE3AAC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2124" w:type="dxa"/>
          </w:tcPr>
          <w:p w14:paraId="48DD88BD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обсуждение представленных материалов, презентации</w:t>
            </w:r>
          </w:p>
        </w:tc>
      </w:tr>
      <w:tr w:rsidR="0010319B" w:rsidRPr="00F51B5E" w14:paraId="04ED35A2" w14:textId="77777777" w:rsidTr="0010319B">
        <w:tc>
          <w:tcPr>
            <w:tcW w:w="3941" w:type="dxa"/>
          </w:tcPr>
          <w:p w14:paraId="50D245B9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Восьмой модуль</w:t>
            </w:r>
          </w:p>
        </w:tc>
        <w:tc>
          <w:tcPr>
            <w:tcW w:w="718" w:type="dxa"/>
          </w:tcPr>
          <w:p w14:paraId="2DC9AED6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291" w:type="dxa"/>
          </w:tcPr>
          <w:p w14:paraId="2D451F69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92" w:type="dxa"/>
          </w:tcPr>
          <w:p w14:paraId="4FD2C68D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10319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124" w:type="dxa"/>
          </w:tcPr>
          <w:p w14:paraId="6417ED08" w14:textId="77777777" w:rsidR="0010319B" w:rsidRPr="0010319B" w:rsidRDefault="0010319B" w:rsidP="0010319B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10319B" w:rsidRPr="00F51B5E" w14:paraId="1313E884" w14:textId="77777777" w:rsidTr="0010319B">
        <w:tc>
          <w:tcPr>
            <w:tcW w:w="3941" w:type="dxa"/>
          </w:tcPr>
          <w:p w14:paraId="1B2F46A5" w14:textId="77777777" w:rsidR="0010319B" w:rsidRPr="0010319B" w:rsidRDefault="0010319B" w:rsidP="0010319B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  <w:lang w:bidi="ru-RU"/>
              </w:rPr>
              <w:t>Проблемы и особенности налогообложения товаров при использовании таможенной процедуры (на примере отдельных таможенных процедур).</w:t>
            </w:r>
          </w:p>
        </w:tc>
        <w:tc>
          <w:tcPr>
            <w:tcW w:w="718" w:type="dxa"/>
          </w:tcPr>
          <w:p w14:paraId="7FB5E3A8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91" w:type="dxa"/>
          </w:tcPr>
          <w:p w14:paraId="7FEB9B50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 w:rsidRPr="0010319B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0CB252DD" w14:textId="77777777" w:rsidR="0010319B" w:rsidRPr="0010319B" w:rsidRDefault="0010319B" w:rsidP="0010319B">
            <w:pPr>
              <w:ind w:right="-45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30219312" w14:textId="77777777" w:rsidR="0010319B" w:rsidRPr="0010319B" w:rsidRDefault="0010319B" w:rsidP="0010319B">
            <w:pPr>
              <w:widowControl w:val="0"/>
              <w:ind w:right="127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0319B">
              <w:rPr>
                <w:rFonts w:ascii="Times New Roman" w:hAnsi="Times New Roman"/>
                <w:shd w:val="clear" w:color="auto" w:fill="FFFFFF"/>
                <w:lang w:bidi="ru-RU"/>
              </w:rPr>
              <w:t>Дискуссия,  работа в командах</w:t>
            </w:r>
          </w:p>
        </w:tc>
      </w:tr>
      <w:tr w:rsidR="0010319B" w:rsidRPr="00F51B5E" w14:paraId="4528C652" w14:textId="77777777" w:rsidTr="0010319B">
        <w:tc>
          <w:tcPr>
            <w:tcW w:w="3941" w:type="dxa"/>
          </w:tcPr>
          <w:p w14:paraId="7DCBD4A9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Представление к публикации материалов и аналитических исследований по направлению исследования или участие в конференциях, конкурсах научных работ</w:t>
            </w:r>
          </w:p>
        </w:tc>
        <w:tc>
          <w:tcPr>
            <w:tcW w:w="718" w:type="dxa"/>
          </w:tcPr>
          <w:p w14:paraId="0FAA46E4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91" w:type="dxa"/>
          </w:tcPr>
          <w:p w14:paraId="126E5719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2E100B63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38919C5F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научная дискуссия, презентации, обсуждение результатов исследования</w:t>
            </w:r>
          </w:p>
        </w:tc>
      </w:tr>
      <w:tr w:rsidR="0010319B" w:rsidRPr="00F51B5E" w14:paraId="36C4EB39" w14:textId="77777777" w:rsidTr="0010319B">
        <w:tc>
          <w:tcPr>
            <w:tcW w:w="3941" w:type="dxa"/>
          </w:tcPr>
          <w:p w14:paraId="484D2183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 xml:space="preserve">Обсуждение презентаций второй и третьей главы ВКР, предварительная защита </w:t>
            </w:r>
            <w:r w:rsidRPr="0010319B">
              <w:rPr>
                <w:rFonts w:ascii="Times New Roman" w:eastAsia="Calibri" w:hAnsi="Times New Roman"/>
              </w:rPr>
              <w:lastRenderedPageBreak/>
              <w:t>основных положений диссертационного исследования</w:t>
            </w:r>
          </w:p>
        </w:tc>
        <w:tc>
          <w:tcPr>
            <w:tcW w:w="718" w:type="dxa"/>
          </w:tcPr>
          <w:p w14:paraId="520B83BE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10</w:t>
            </w:r>
          </w:p>
        </w:tc>
        <w:tc>
          <w:tcPr>
            <w:tcW w:w="1291" w:type="dxa"/>
          </w:tcPr>
          <w:p w14:paraId="1EC9F21B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792" w:type="dxa"/>
          </w:tcPr>
          <w:p w14:paraId="4459C6BB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2124" w:type="dxa"/>
          </w:tcPr>
          <w:p w14:paraId="4329D45E" w14:textId="77777777" w:rsidR="0010319B" w:rsidRPr="0010319B" w:rsidRDefault="0010319B" w:rsidP="0010319B">
            <w:pPr>
              <w:jc w:val="both"/>
              <w:rPr>
                <w:rFonts w:ascii="Times New Roman" w:eastAsia="Calibri" w:hAnsi="Times New Roman"/>
              </w:rPr>
            </w:pPr>
            <w:r w:rsidRPr="0010319B">
              <w:rPr>
                <w:rFonts w:ascii="Times New Roman" w:eastAsia="Calibri" w:hAnsi="Times New Roman"/>
              </w:rPr>
              <w:t xml:space="preserve">научная дискуссия, презентации, </w:t>
            </w:r>
            <w:r w:rsidRPr="0010319B">
              <w:rPr>
                <w:rFonts w:ascii="Times New Roman" w:eastAsia="Calibri" w:hAnsi="Times New Roman"/>
              </w:rPr>
              <w:lastRenderedPageBreak/>
              <w:t>обсуждение результатов исследования</w:t>
            </w:r>
          </w:p>
        </w:tc>
      </w:tr>
    </w:tbl>
    <w:p w14:paraId="3B80B1B7" w14:textId="77777777" w:rsidR="0020313C" w:rsidRPr="008460E4" w:rsidRDefault="0020313C" w:rsidP="0020313C">
      <w:pPr>
        <w:spacing w:after="0" w:line="360" w:lineRule="auto"/>
        <w:ind w:left="-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2E824F" w14:textId="2188A735" w:rsidR="007477D6" w:rsidRDefault="0020313C" w:rsidP="0020313C">
      <w:pPr>
        <w:spacing w:after="0" w:line="36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>Для направления подготовки 38.04.01 «Экономика», направленность программы магистратуры: Международные налоговые отношения (</w:t>
      </w:r>
      <w:r w:rsidRPr="008460E4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International</w:t>
      </w:r>
      <w:r w:rsidR="004778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460E4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Tax</w:t>
      </w:r>
      <w:r w:rsidR="004778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460E4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Relations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)».</w:t>
      </w:r>
    </w:p>
    <w:tbl>
      <w:tblPr>
        <w:tblW w:w="921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880"/>
        <w:gridCol w:w="1217"/>
        <w:gridCol w:w="1134"/>
        <w:gridCol w:w="2268"/>
      </w:tblGrid>
      <w:tr w:rsidR="00504517" w:rsidRPr="00386098" w14:paraId="294199E2" w14:textId="77777777" w:rsidTr="00504517">
        <w:tc>
          <w:tcPr>
            <w:tcW w:w="3715" w:type="dxa"/>
            <w:vMerge w:val="restart"/>
            <w:shd w:val="clear" w:color="auto" w:fill="auto"/>
          </w:tcPr>
          <w:p w14:paraId="3A49FFD2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3231" w:type="dxa"/>
            <w:gridSpan w:val="3"/>
            <w:shd w:val="clear" w:color="auto" w:fill="auto"/>
          </w:tcPr>
          <w:p w14:paraId="43E7DD14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Трудоемкость в часах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1190E2D" w14:textId="77777777" w:rsidR="00504517" w:rsidRPr="00386098" w:rsidRDefault="00504517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Форма проведения</w:t>
            </w:r>
          </w:p>
        </w:tc>
      </w:tr>
      <w:tr w:rsidR="00504517" w:rsidRPr="00386098" w14:paraId="04BCA114" w14:textId="77777777" w:rsidTr="00504517">
        <w:tc>
          <w:tcPr>
            <w:tcW w:w="3715" w:type="dxa"/>
            <w:vMerge/>
            <w:shd w:val="clear" w:color="auto" w:fill="auto"/>
          </w:tcPr>
          <w:p w14:paraId="54B93C28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14:paraId="6145A831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217" w:type="dxa"/>
            <w:shd w:val="clear" w:color="auto" w:fill="auto"/>
          </w:tcPr>
          <w:p w14:paraId="48523B96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Аудиторная работа</w:t>
            </w:r>
          </w:p>
        </w:tc>
        <w:tc>
          <w:tcPr>
            <w:tcW w:w="1134" w:type="dxa"/>
            <w:shd w:val="clear" w:color="auto" w:fill="auto"/>
          </w:tcPr>
          <w:p w14:paraId="15C4D6E4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Само-стоятельная работа</w:t>
            </w:r>
          </w:p>
        </w:tc>
        <w:tc>
          <w:tcPr>
            <w:tcW w:w="2268" w:type="dxa"/>
            <w:vMerge/>
            <w:shd w:val="clear" w:color="auto" w:fill="auto"/>
          </w:tcPr>
          <w:p w14:paraId="3B74A3CC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04517" w:rsidRPr="00386098" w14:paraId="5FAA8D66" w14:textId="77777777" w:rsidTr="00504517">
        <w:tc>
          <w:tcPr>
            <w:tcW w:w="9214" w:type="dxa"/>
            <w:gridSpan w:val="5"/>
            <w:shd w:val="clear" w:color="auto" w:fill="auto"/>
          </w:tcPr>
          <w:p w14:paraId="537C392E" w14:textId="77777777" w:rsidR="00504517" w:rsidRPr="000C74BE" w:rsidRDefault="00504517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Первый год обучения</w:t>
            </w:r>
          </w:p>
        </w:tc>
      </w:tr>
      <w:tr w:rsidR="00504517" w:rsidRPr="00386098" w14:paraId="4492D64E" w14:textId="77777777" w:rsidTr="00504517">
        <w:tc>
          <w:tcPr>
            <w:tcW w:w="3715" w:type="dxa"/>
            <w:shd w:val="clear" w:color="auto" w:fill="auto"/>
          </w:tcPr>
          <w:p w14:paraId="2CFF6D47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Первый модуль</w:t>
            </w:r>
          </w:p>
        </w:tc>
        <w:tc>
          <w:tcPr>
            <w:tcW w:w="880" w:type="dxa"/>
            <w:shd w:val="clear" w:color="auto" w:fill="auto"/>
          </w:tcPr>
          <w:p w14:paraId="5E1013DC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1217" w:type="dxa"/>
            <w:shd w:val="clear" w:color="auto" w:fill="auto"/>
          </w:tcPr>
          <w:p w14:paraId="29D6BB4F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2DDC9E1E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03AAA544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4517" w:rsidRPr="00386098" w14:paraId="18A404A3" w14:textId="77777777" w:rsidTr="00504517">
        <w:tc>
          <w:tcPr>
            <w:tcW w:w="3715" w:type="dxa"/>
            <w:shd w:val="clear" w:color="auto" w:fill="auto"/>
          </w:tcPr>
          <w:p w14:paraId="50343571" w14:textId="77777777" w:rsidR="00504517" w:rsidRPr="000C74BE" w:rsidRDefault="00504517" w:rsidP="005045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Методологические подходы выбора направлений магистерских исследований (научная школа Финуниверситета и Департамента, НИР, НИРС). Организация и методы научного исследования. Организация НИР студента в магистратуре.</w:t>
            </w:r>
          </w:p>
          <w:p w14:paraId="7DF31859" w14:textId="77777777" w:rsidR="00504517" w:rsidRPr="000C74BE" w:rsidRDefault="00504517" w:rsidP="005045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Составление индивидуального плана студента</w:t>
            </w:r>
          </w:p>
        </w:tc>
        <w:tc>
          <w:tcPr>
            <w:tcW w:w="880" w:type="dxa"/>
            <w:shd w:val="clear" w:color="auto" w:fill="auto"/>
          </w:tcPr>
          <w:p w14:paraId="71FA088A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14:paraId="202679DD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1DE421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38C5C5D1" w14:textId="77777777" w:rsidR="00504517" w:rsidRPr="000C74BE" w:rsidRDefault="00504517" w:rsidP="00504517">
            <w:pPr>
              <w:spacing w:after="0" w:line="240" w:lineRule="auto"/>
              <w:ind w:left="30" w:right="-134" w:hanging="73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 xml:space="preserve">Интерактивная лекция </w:t>
            </w:r>
          </w:p>
          <w:p w14:paraId="1642B846" w14:textId="77777777" w:rsidR="00504517" w:rsidRPr="000C74BE" w:rsidRDefault="00504517" w:rsidP="00F51B5E">
            <w:pPr>
              <w:spacing w:after="0" w:line="240" w:lineRule="auto"/>
              <w:ind w:left="-73" w:right="-134" w:hanging="73"/>
              <w:rPr>
                <w:rFonts w:ascii="Times New Roman" w:eastAsia="Calibri" w:hAnsi="Times New Roman" w:cs="Times New Roman"/>
              </w:rPr>
            </w:pPr>
          </w:p>
        </w:tc>
      </w:tr>
      <w:tr w:rsidR="00504517" w:rsidRPr="00386098" w14:paraId="74035DD6" w14:textId="77777777" w:rsidTr="00504517">
        <w:trPr>
          <w:trHeight w:val="1050"/>
        </w:trPr>
        <w:tc>
          <w:tcPr>
            <w:tcW w:w="3715" w:type="dxa"/>
            <w:shd w:val="clear" w:color="auto" w:fill="auto"/>
          </w:tcPr>
          <w:p w14:paraId="6752A553" w14:textId="77777777" w:rsidR="00504517" w:rsidRPr="00504517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Анализ  статей, выявление недостатков и планирование улучшения текста</w:t>
            </w:r>
          </w:p>
        </w:tc>
        <w:tc>
          <w:tcPr>
            <w:tcW w:w="880" w:type="dxa"/>
            <w:shd w:val="clear" w:color="auto" w:fill="auto"/>
          </w:tcPr>
          <w:p w14:paraId="689D3F43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217" w:type="dxa"/>
            <w:shd w:val="clear" w:color="auto" w:fill="auto"/>
          </w:tcPr>
          <w:p w14:paraId="7390CC92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504F813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AADAE44" w14:textId="77777777" w:rsidR="00504517" w:rsidRPr="000C74BE" w:rsidRDefault="00504517" w:rsidP="00F51B5E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Дискуссия</w:t>
            </w:r>
          </w:p>
        </w:tc>
      </w:tr>
      <w:tr w:rsidR="00504517" w:rsidRPr="00386098" w14:paraId="04EB1F66" w14:textId="77777777" w:rsidTr="00504517">
        <w:trPr>
          <w:trHeight w:val="1050"/>
        </w:trPr>
        <w:tc>
          <w:tcPr>
            <w:tcW w:w="3715" w:type="dxa"/>
            <w:shd w:val="clear" w:color="auto" w:fill="auto"/>
          </w:tcPr>
          <w:p w14:paraId="4033D3C0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Методические аспекты подготовки к выступлению с научным докладом на  конференциях; научно-практических публикаций студентами магистерской подготовки</w:t>
            </w:r>
          </w:p>
        </w:tc>
        <w:tc>
          <w:tcPr>
            <w:tcW w:w="880" w:type="dxa"/>
            <w:shd w:val="clear" w:color="auto" w:fill="auto"/>
          </w:tcPr>
          <w:p w14:paraId="1F4F5414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217" w:type="dxa"/>
            <w:shd w:val="clear" w:color="auto" w:fill="auto"/>
          </w:tcPr>
          <w:p w14:paraId="41594940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95BE8C1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5FCF90B" w14:textId="77777777" w:rsidR="00504517" w:rsidRPr="000C74BE" w:rsidRDefault="00504517" w:rsidP="00F51B5E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Менторские чтения</w:t>
            </w:r>
          </w:p>
        </w:tc>
      </w:tr>
      <w:tr w:rsidR="00504517" w:rsidRPr="00386098" w14:paraId="27516BDC" w14:textId="77777777" w:rsidTr="00504517">
        <w:trPr>
          <w:trHeight w:val="1050"/>
        </w:trPr>
        <w:tc>
          <w:tcPr>
            <w:tcW w:w="3715" w:type="dxa"/>
            <w:shd w:val="clear" w:color="auto" w:fill="auto"/>
          </w:tcPr>
          <w:p w14:paraId="4B203E0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Современная терминология, используемая в ВКР программы магистратуры «Международное налоговое планирование (с частичной реализацией на английском языке)»</w:t>
            </w:r>
          </w:p>
        </w:tc>
        <w:tc>
          <w:tcPr>
            <w:tcW w:w="880" w:type="dxa"/>
            <w:shd w:val="clear" w:color="auto" w:fill="auto"/>
          </w:tcPr>
          <w:p w14:paraId="2EF898AA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14:paraId="120590D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A927533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5FA71159" w14:textId="77777777" w:rsidR="00504517" w:rsidRPr="000C74BE" w:rsidRDefault="00504517" w:rsidP="00F51B5E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Дискуссия (сравнительно-логический анализ терминов)</w:t>
            </w:r>
          </w:p>
        </w:tc>
      </w:tr>
      <w:tr w:rsidR="00504517" w:rsidRPr="00386098" w14:paraId="55845005" w14:textId="77777777" w:rsidTr="00504517">
        <w:trPr>
          <w:trHeight w:val="1050"/>
        </w:trPr>
        <w:tc>
          <w:tcPr>
            <w:tcW w:w="3715" w:type="dxa"/>
            <w:shd w:val="clear" w:color="auto" w:fill="auto"/>
          </w:tcPr>
          <w:p w14:paraId="79A3994E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04517">
              <w:rPr>
                <w:rFonts w:ascii="Times New Roman" w:eastAsia="Calibri" w:hAnsi="Times New Roman" w:cs="Times New Roman"/>
              </w:rPr>
              <w:t>Теоретико-методологические основы ВКР</w:t>
            </w:r>
            <w:r>
              <w:rPr>
                <w:rFonts w:ascii="Times New Roman" w:eastAsia="Calibri" w:hAnsi="Times New Roman" w:cs="Times New Roman"/>
              </w:rPr>
              <w:t>. Анализ статей, подготовленных студентами группы</w:t>
            </w:r>
          </w:p>
        </w:tc>
        <w:tc>
          <w:tcPr>
            <w:tcW w:w="880" w:type="dxa"/>
            <w:shd w:val="clear" w:color="auto" w:fill="auto"/>
          </w:tcPr>
          <w:p w14:paraId="143D42FE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217" w:type="dxa"/>
            <w:shd w:val="clear" w:color="auto" w:fill="auto"/>
          </w:tcPr>
          <w:p w14:paraId="0D3FD54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4E5D7D0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60952A4A" w14:textId="77777777" w:rsidR="00504517" w:rsidRPr="000C74BE" w:rsidRDefault="00504517" w:rsidP="00F51B5E">
            <w:pPr>
              <w:spacing w:after="0" w:line="240" w:lineRule="auto"/>
              <w:ind w:left="-73" w:right="-134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Дискуссия, работа в командах</w:t>
            </w:r>
          </w:p>
        </w:tc>
      </w:tr>
      <w:tr w:rsidR="00504517" w:rsidRPr="00386098" w14:paraId="20073299" w14:textId="77777777" w:rsidTr="00504517">
        <w:tc>
          <w:tcPr>
            <w:tcW w:w="3715" w:type="dxa"/>
            <w:shd w:val="clear" w:color="auto" w:fill="auto"/>
          </w:tcPr>
          <w:p w14:paraId="4FFEA250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Второй модуль</w:t>
            </w:r>
          </w:p>
        </w:tc>
        <w:tc>
          <w:tcPr>
            <w:tcW w:w="880" w:type="dxa"/>
            <w:shd w:val="clear" w:color="auto" w:fill="auto"/>
          </w:tcPr>
          <w:p w14:paraId="76A5B060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1217" w:type="dxa"/>
            <w:shd w:val="clear" w:color="auto" w:fill="auto"/>
          </w:tcPr>
          <w:p w14:paraId="4D6C407F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4CF31816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C74BE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24EFD691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4517" w:rsidRPr="00386098" w14:paraId="7DA19556" w14:textId="77777777" w:rsidTr="00504517">
        <w:tc>
          <w:tcPr>
            <w:tcW w:w="3715" w:type="dxa"/>
            <w:shd w:val="clear" w:color="auto" w:fill="auto"/>
          </w:tcPr>
          <w:p w14:paraId="4F2CDAB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</w:rPr>
              <w:t>Обсуждение обзоров научной литературы, подготовленных студентами по выбранным направлениям исследований</w:t>
            </w:r>
          </w:p>
        </w:tc>
        <w:tc>
          <w:tcPr>
            <w:tcW w:w="880" w:type="dxa"/>
            <w:shd w:val="clear" w:color="auto" w:fill="auto"/>
          </w:tcPr>
          <w:p w14:paraId="06CF9519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217" w:type="dxa"/>
            <w:shd w:val="clear" w:color="auto" w:fill="auto"/>
          </w:tcPr>
          <w:p w14:paraId="649781CC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35B6546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0448F311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C74BE">
              <w:rPr>
                <w:rFonts w:ascii="Times New Roman" w:eastAsia="Calibri" w:hAnsi="Times New Roman" w:cs="Times New Roman"/>
              </w:rPr>
              <w:t>Круглый стол</w:t>
            </w:r>
          </w:p>
        </w:tc>
      </w:tr>
      <w:tr w:rsidR="00504517" w:rsidRPr="00386098" w14:paraId="7FE8AB90" w14:textId="77777777" w:rsidTr="00504517">
        <w:trPr>
          <w:trHeight w:val="2067"/>
        </w:trPr>
        <w:tc>
          <w:tcPr>
            <w:tcW w:w="3715" w:type="dxa"/>
            <w:shd w:val="clear" w:color="auto" w:fill="auto"/>
          </w:tcPr>
          <w:p w14:paraId="3AEAECFE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lastRenderedPageBreak/>
              <w:t>Гипотеза и постановка проблемы, задачи исследования, методология исследования.</w:t>
            </w:r>
          </w:p>
        </w:tc>
        <w:tc>
          <w:tcPr>
            <w:tcW w:w="880" w:type="dxa"/>
            <w:shd w:val="clear" w:color="auto" w:fill="auto"/>
          </w:tcPr>
          <w:p w14:paraId="6192A3B7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217" w:type="dxa"/>
            <w:shd w:val="clear" w:color="auto" w:fill="auto"/>
          </w:tcPr>
          <w:p w14:paraId="519F7C5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E722624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2C2E1BAE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Семинар с элементами научной дискуссии, кейс-стади</w:t>
            </w:r>
          </w:p>
        </w:tc>
      </w:tr>
      <w:tr w:rsidR="00504517" w:rsidRPr="00386098" w14:paraId="18886225" w14:textId="77777777" w:rsidTr="00504517">
        <w:tc>
          <w:tcPr>
            <w:tcW w:w="3715" w:type="dxa"/>
            <w:shd w:val="clear" w:color="auto" w:fill="auto"/>
          </w:tcPr>
          <w:p w14:paraId="1C0AACD9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04517">
              <w:rPr>
                <w:rFonts w:ascii="Times New Roman" w:eastAsia="Calibri" w:hAnsi="Times New Roman" w:cs="Times New Roman"/>
              </w:rPr>
              <w:t>Обсуждение планов ВКР</w:t>
            </w:r>
          </w:p>
        </w:tc>
        <w:tc>
          <w:tcPr>
            <w:tcW w:w="880" w:type="dxa"/>
            <w:shd w:val="clear" w:color="auto" w:fill="auto"/>
          </w:tcPr>
          <w:p w14:paraId="6095CC4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217" w:type="dxa"/>
            <w:shd w:val="clear" w:color="auto" w:fill="auto"/>
          </w:tcPr>
          <w:p w14:paraId="6DCAE2FC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B72CEEA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1E78BA1B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Работа в группах</w:t>
            </w:r>
          </w:p>
        </w:tc>
      </w:tr>
      <w:tr w:rsidR="00504517" w:rsidRPr="00386098" w14:paraId="67582B33" w14:textId="77777777" w:rsidTr="00504517">
        <w:tc>
          <w:tcPr>
            <w:tcW w:w="3715" w:type="dxa"/>
            <w:shd w:val="clear" w:color="auto" w:fill="auto"/>
          </w:tcPr>
          <w:p w14:paraId="4329F21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Третий модуль</w:t>
            </w:r>
          </w:p>
        </w:tc>
        <w:tc>
          <w:tcPr>
            <w:tcW w:w="880" w:type="dxa"/>
            <w:shd w:val="clear" w:color="auto" w:fill="auto"/>
          </w:tcPr>
          <w:p w14:paraId="3B395597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1217" w:type="dxa"/>
            <w:shd w:val="clear" w:color="auto" w:fill="auto"/>
          </w:tcPr>
          <w:p w14:paraId="219557A7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9505451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14:paraId="19BF9F8A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4517" w:rsidRPr="00386098" w14:paraId="055B6913" w14:textId="77777777" w:rsidTr="00504517">
        <w:tc>
          <w:tcPr>
            <w:tcW w:w="3715" w:type="dxa"/>
            <w:shd w:val="clear" w:color="auto" w:fill="auto"/>
          </w:tcPr>
          <w:p w14:paraId="3C7E3AF7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Обобщение научного и эмпирического материала по теме ВКР</w:t>
            </w:r>
          </w:p>
        </w:tc>
        <w:tc>
          <w:tcPr>
            <w:tcW w:w="880" w:type="dxa"/>
            <w:shd w:val="clear" w:color="auto" w:fill="auto"/>
          </w:tcPr>
          <w:p w14:paraId="51A8DDBC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217" w:type="dxa"/>
            <w:shd w:val="clear" w:color="auto" w:fill="auto"/>
          </w:tcPr>
          <w:p w14:paraId="564F647D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3ECEFE87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14:paraId="26076932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Обсуждение обзоров научной литературы по темам направлений научных исследований</w:t>
            </w:r>
          </w:p>
        </w:tc>
      </w:tr>
      <w:tr w:rsidR="00504517" w:rsidRPr="00386098" w14:paraId="61486442" w14:textId="77777777" w:rsidTr="00504517">
        <w:tc>
          <w:tcPr>
            <w:tcW w:w="3715" w:type="dxa"/>
            <w:shd w:val="clear" w:color="auto" w:fill="auto"/>
          </w:tcPr>
          <w:p w14:paraId="1EDAC370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Четвертый модуль</w:t>
            </w:r>
          </w:p>
        </w:tc>
        <w:tc>
          <w:tcPr>
            <w:tcW w:w="880" w:type="dxa"/>
            <w:shd w:val="clear" w:color="auto" w:fill="auto"/>
          </w:tcPr>
          <w:p w14:paraId="498868BE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1217" w:type="dxa"/>
            <w:shd w:val="clear" w:color="auto" w:fill="auto"/>
          </w:tcPr>
          <w:p w14:paraId="11271EB0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4D0FB5D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14:paraId="0047E5D2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4517" w:rsidRPr="00386098" w14:paraId="65D3EDAD" w14:textId="77777777" w:rsidTr="00504517">
        <w:tc>
          <w:tcPr>
            <w:tcW w:w="3715" w:type="dxa"/>
            <w:shd w:val="clear" w:color="auto" w:fill="auto"/>
          </w:tcPr>
          <w:p w14:paraId="313B0FF2" w14:textId="77777777" w:rsidR="00504517" w:rsidRPr="000C74BE" w:rsidRDefault="00504517" w:rsidP="00504517">
            <w:pPr>
              <w:pStyle w:val="3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Обсуждение статей, подготовленных студентами группы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4517">
              <w:rPr>
                <w:rFonts w:ascii="Times New Roman" w:hAnsi="Times New Roman" w:cs="Times New Roman"/>
                <w:sz w:val="22"/>
                <w:szCs w:val="22"/>
              </w:rPr>
              <w:t>на основе изучения научной литературы</w:t>
            </w:r>
          </w:p>
        </w:tc>
        <w:tc>
          <w:tcPr>
            <w:tcW w:w="880" w:type="dxa"/>
            <w:shd w:val="clear" w:color="auto" w:fill="auto"/>
          </w:tcPr>
          <w:p w14:paraId="41DF8238" w14:textId="77777777" w:rsidR="00504517" w:rsidRPr="000C74BE" w:rsidDel="00F71D36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14:paraId="369366E0" w14:textId="77777777" w:rsidR="00504517" w:rsidRPr="000C74BE" w:rsidDel="00F71D36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FDE729F" w14:textId="77777777" w:rsidR="00504517" w:rsidRPr="000C74BE" w:rsidDel="00F71D36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23E01009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научная дискуссия, моделирование ситуаций в фокус – группах, практико-ориентированный тренинг, case study.</w:t>
            </w:r>
          </w:p>
        </w:tc>
      </w:tr>
      <w:tr w:rsidR="00504517" w:rsidRPr="00464928" w14:paraId="28F83D97" w14:textId="77777777" w:rsidTr="00504517">
        <w:trPr>
          <w:trHeight w:val="5943"/>
        </w:trPr>
        <w:tc>
          <w:tcPr>
            <w:tcW w:w="3715" w:type="dxa"/>
            <w:shd w:val="clear" w:color="auto" w:fill="auto"/>
          </w:tcPr>
          <w:p w14:paraId="0E51FFD6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Методология работы с материалами административных и судебных органов.</w:t>
            </w:r>
          </w:p>
        </w:tc>
        <w:tc>
          <w:tcPr>
            <w:tcW w:w="880" w:type="dxa"/>
            <w:shd w:val="clear" w:color="auto" w:fill="auto"/>
          </w:tcPr>
          <w:p w14:paraId="7AD05D20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14:paraId="2691912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97A812D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2BBA666D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04517">
              <w:rPr>
                <w:rFonts w:ascii="Times New Roman" w:eastAsia="Calibri" w:hAnsi="Times New Roman" w:cs="Times New Roman"/>
              </w:rPr>
              <w:t>Научная дискуссия, case study</w:t>
            </w:r>
          </w:p>
        </w:tc>
      </w:tr>
      <w:tr w:rsidR="00504517" w:rsidRPr="00386098" w14:paraId="7F58685C" w14:textId="77777777" w:rsidTr="00504517">
        <w:trPr>
          <w:trHeight w:val="254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31A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04517">
              <w:rPr>
                <w:rFonts w:ascii="Times New Roman" w:eastAsia="Calibri" w:hAnsi="Times New Roman" w:cs="Times New Roman"/>
              </w:rPr>
              <w:t xml:space="preserve">Обсуждение статей, подготовленных студентами группы на основе изучения </w:t>
            </w:r>
            <w:r>
              <w:rPr>
                <w:rFonts w:ascii="Times New Roman" w:eastAsia="Calibri" w:hAnsi="Times New Roman" w:cs="Times New Roman"/>
              </w:rPr>
              <w:t>судебной практики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4D9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8F31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35DF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9B94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Научная дискуссия, case study</w:t>
            </w:r>
          </w:p>
        </w:tc>
      </w:tr>
      <w:tr w:rsidR="00504517" w:rsidRPr="00386098" w14:paraId="607B798F" w14:textId="77777777" w:rsidTr="00504517">
        <w:tc>
          <w:tcPr>
            <w:tcW w:w="3715" w:type="dxa"/>
            <w:shd w:val="clear" w:color="auto" w:fill="auto"/>
          </w:tcPr>
          <w:p w14:paraId="7DA88B54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lastRenderedPageBreak/>
              <w:t xml:space="preserve">Актуальные вопросы </w:t>
            </w:r>
            <w:r>
              <w:rPr>
                <w:rFonts w:ascii="Times New Roman" w:eastAsia="Calibri" w:hAnsi="Times New Roman" w:cs="Times New Roman"/>
              </w:rPr>
              <w:t>международного налогообложения</w:t>
            </w:r>
          </w:p>
        </w:tc>
        <w:tc>
          <w:tcPr>
            <w:tcW w:w="880" w:type="dxa"/>
            <w:shd w:val="clear" w:color="auto" w:fill="auto"/>
          </w:tcPr>
          <w:p w14:paraId="45F603BC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217" w:type="dxa"/>
            <w:shd w:val="clear" w:color="auto" w:fill="auto"/>
          </w:tcPr>
          <w:p w14:paraId="09FA24A2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C5C0C74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5256A16B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научная дискуссия</w:t>
            </w:r>
          </w:p>
        </w:tc>
      </w:tr>
      <w:tr w:rsidR="00504517" w:rsidRPr="00386098" w14:paraId="7CC69673" w14:textId="77777777" w:rsidTr="00504517">
        <w:tc>
          <w:tcPr>
            <w:tcW w:w="3715" w:type="dxa"/>
            <w:shd w:val="clear" w:color="auto" w:fill="auto"/>
          </w:tcPr>
          <w:p w14:paraId="7BF34E2B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ИТОГО</w:t>
            </w:r>
            <w:r>
              <w:rPr>
                <w:rFonts w:ascii="Times New Roman" w:eastAsia="Calibri" w:hAnsi="Times New Roman" w:cs="Times New Roman"/>
              </w:rPr>
              <w:t xml:space="preserve"> за первый год обучения</w:t>
            </w:r>
          </w:p>
        </w:tc>
        <w:tc>
          <w:tcPr>
            <w:tcW w:w="880" w:type="dxa"/>
            <w:shd w:val="clear" w:color="auto" w:fill="auto"/>
          </w:tcPr>
          <w:p w14:paraId="400AC50D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136</w:t>
            </w:r>
          </w:p>
        </w:tc>
        <w:tc>
          <w:tcPr>
            <w:tcW w:w="1217" w:type="dxa"/>
            <w:shd w:val="clear" w:color="auto" w:fill="auto"/>
          </w:tcPr>
          <w:p w14:paraId="78366042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14:paraId="5917AA54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92</w:t>
            </w:r>
          </w:p>
        </w:tc>
        <w:tc>
          <w:tcPr>
            <w:tcW w:w="2268" w:type="dxa"/>
            <w:shd w:val="clear" w:color="auto" w:fill="auto"/>
          </w:tcPr>
          <w:p w14:paraId="7BEE3726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04517" w:rsidRPr="00386098" w14:paraId="7E69CFE9" w14:textId="77777777" w:rsidTr="00504517">
        <w:tc>
          <w:tcPr>
            <w:tcW w:w="3715" w:type="dxa"/>
            <w:shd w:val="clear" w:color="auto" w:fill="auto"/>
          </w:tcPr>
          <w:p w14:paraId="6986BE79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Пятый модуль</w:t>
            </w:r>
          </w:p>
        </w:tc>
        <w:tc>
          <w:tcPr>
            <w:tcW w:w="880" w:type="dxa"/>
            <w:shd w:val="clear" w:color="auto" w:fill="auto"/>
          </w:tcPr>
          <w:p w14:paraId="71461C2B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217" w:type="dxa"/>
            <w:shd w:val="clear" w:color="auto" w:fill="auto"/>
          </w:tcPr>
          <w:p w14:paraId="29B39343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9252BB5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520AABB3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4517" w:rsidRPr="00386098" w14:paraId="4282D944" w14:textId="77777777" w:rsidTr="00504517">
        <w:tc>
          <w:tcPr>
            <w:tcW w:w="3715" w:type="dxa"/>
            <w:shd w:val="clear" w:color="auto" w:fill="auto"/>
          </w:tcPr>
          <w:p w14:paraId="3C5A0E56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04517">
              <w:rPr>
                <w:rFonts w:ascii="Times New Roman" w:eastAsia="Calibri" w:hAnsi="Times New Roman" w:cs="Times New Roman"/>
              </w:rPr>
              <w:t>Обсуждение первых глав ВКР</w:t>
            </w:r>
          </w:p>
        </w:tc>
        <w:tc>
          <w:tcPr>
            <w:tcW w:w="880" w:type="dxa"/>
            <w:shd w:val="clear" w:color="auto" w:fill="auto"/>
          </w:tcPr>
          <w:p w14:paraId="65E4DA46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217" w:type="dxa"/>
            <w:shd w:val="clear" w:color="auto" w:fill="auto"/>
          </w:tcPr>
          <w:p w14:paraId="179691E3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6677EDF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B7AD67A" w14:textId="77777777" w:rsidR="00504517" w:rsidRPr="000C74BE" w:rsidRDefault="00A5282B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282B">
              <w:rPr>
                <w:rFonts w:ascii="Times New Roman" w:eastAsia="Calibri" w:hAnsi="Times New Roman" w:cs="Times New Roman"/>
              </w:rPr>
              <w:t>Семинар-обсуждение</w:t>
            </w:r>
          </w:p>
        </w:tc>
      </w:tr>
      <w:tr w:rsidR="00504517" w:rsidRPr="00386098" w14:paraId="66942E0A" w14:textId="77777777" w:rsidTr="00504517">
        <w:tc>
          <w:tcPr>
            <w:tcW w:w="3715" w:type="dxa"/>
            <w:shd w:val="clear" w:color="auto" w:fill="auto"/>
          </w:tcPr>
          <w:p w14:paraId="30D5E277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статей, подготовленных студентами группы</w:t>
            </w:r>
            <w:r w:rsidRPr="000C74B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80" w:type="dxa"/>
            <w:shd w:val="clear" w:color="auto" w:fill="auto"/>
          </w:tcPr>
          <w:p w14:paraId="185DC421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217" w:type="dxa"/>
            <w:shd w:val="clear" w:color="auto" w:fill="auto"/>
          </w:tcPr>
          <w:p w14:paraId="6039D1BF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530693A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D418B92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Научная дискуссия</w:t>
            </w:r>
          </w:p>
        </w:tc>
      </w:tr>
      <w:tr w:rsidR="00504517" w:rsidRPr="00386098" w14:paraId="0669E6D1" w14:textId="77777777" w:rsidTr="00504517">
        <w:tc>
          <w:tcPr>
            <w:tcW w:w="3715" w:type="dxa"/>
            <w:shd w:val="clear" w:color="auto" w:fill="auto"/>
          </w:tcPr>
          <w:p w14:paraId="5DB712D8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0C74BE">
              <w:rPr>
                <w:rFonts w:ascii="Times New Roman" w:eastAsia="Calibri" w:hAnsi="Times New Roman" w:cs="Times New Roman"/>
                <w:b/>
                <w:i/>
              </w:rPr>
              <w:t>Шестой модуль</w:t>
            </w:r>
          </w:p>
        </w:tc>
        <w:tc>
          <w:tcPr>
            <w:tcW w:w="880" w:type="dxa"/>
            <w:shd w:val="clear" w:color="auto" w:fill="auto"/>
          </w:tcPr>
          <w:p w14:paraId="535AC0CF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217" w:type="dxa"/>
            <w:shd w:val="clear" w:color="auto" w:fill="auto"/>
          </w:tcPr>
          <w:p w14:paraId="5BA3A4F5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2FFC2A17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77E77B16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4517" w:rsidRPr="00386098" w14:paraId="43994906" w14:textId="77777777" w:rsidTr="00504517">
        <w:tc>
          <w:tcPr>
            <w:tcW w:w="3715" w:type="dxa"/>
            <w:shd w:val="clear" w:color="auto" w:fill="auto"/>
          </w:tcPr>
          <w:p w14:paraId="27C8A217" w14:textId="77777777" w:rsidR="00504517" w:rsidRPr="000C74BE" w:rsidRDefault="00A5282B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282B">
              <w:rPr>
                <w:rFonts w:ascii="Times New Roman" w:eastAsia="Calibri" w:hAnsi="Times New Roman" w:cs="Times New Roman"/>
              </w:rPr>
              <w:t>Анализ статей, подготовленных студентами группы</w:t>
            </w:r>
          </w:p>
        </w:tc>
        <w:tc>
          <w:tcPr>
            <w:tcW w:w="880" w:type="dxa"/>
            <w:shd w:val="clear" w:color="auto" w:fill="auto"/>
          </w:tcPr>
          <w:p w14:paraId="56FF0EBE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14:paraId="11E56651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892FC5B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29E7FB1D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Мастер-класс</w:t>
            </w:r>
          </w:p>
        </w:tc>
      </w:tr>
      <w:tr w:rsidR="00504517" w:rsidRPr="00386098" w14:paraId="3A73987F" w14:textId="77777777" w:rsidTr="00504517">
        <w:tc>
          <w:tcPr>
            <w:tcW w:w="3715" w:type="dxa"/>
            <w:shd w:val="clear" w:color="auto" w:fill="auto"/>
          </w:tcPr>
          <w:p w14:paraId="6A933B93" w14:textId="77777777" w:rsidR="00504517" w:rsidRPr="000C74BE" w:rsidRDefault="00A5282B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282B">
              <w:rPr>
                <w:rFonts w:ascii="Times New Roman" w:eastAsia="Calibri" w:hAnsi="Times New Roman" w:cs="Times New Roman"/>
              </w:rPr>
              <w:t>Анализ статей, подготовленных студентами группы</w:t>
            </w:r>
          </w:p>
        </w:tc>
        <w:tc>
          <w:tcPr>
            <w:tcW w:w="880" w:type="dxa"/>
            <w:shd w:val="clear" w:color="auto" w:fill="auto"/>
          </w:tcPr>
          <w:p w14:paraId="2D6172C9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17" w:type="dxa"/>
            <w:shd w:val="clear" w:color="auto" w:fill="auto"/>
          </w:tcPr>
          <w:p w14:paraId="0E7D5094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8890325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B4AAA49" w14:textId="77777777" w:rsidR="00504517" w:rsidRPr="000C74BE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Семинар-обсуждение</w:t>
            </w:r>
          </w:p>
        </w:tc>
      </w:tr>
      <w:tr w:rsidR="00A5282B" w:rsidRPr="00386098" w14:paraId="65606674" w14:textId="77777777" w:rsidTr="00504517">
        <w:tc>
          <w:tcPr>
            <w:tcW w:w="3715" w:type="dxa"/>
            <w:shd w:val="clear" w:color="auto" w:fill="auto"/>
          </w:tcPr>
          <w:p w14:paraId="7FAE2224" w14:textId="77777777" w:rsidR="00A5282B" w:rsidRPr="00A5282B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282B">
              <w:rPr>
                <w:rFonts w:ascii="Times New Roman" w:eastAsia="Calibri" w:hAnsi="Times New Roman" w:cs="Times New Roman"/>
              </w:rPr>
              <w:t>Обсуждение презентаций второй  главы</w:t>
            </w:r>
            <w:r>
              <w:rPr>
                <w:rFonts w:ascii="Times New Roman" w:eastAsia="Calibri" w:hAnsi="Times New Roman" w:cs="Times New Roman"/>
              </w:rPr>
              <w:t xml:space="preserve"> ВКР</w:t>
            </w:r>
          </w:p>
        </w:tc>
        <w:tc>
          <w:tcPr>
            <w:tcW w:w="880" w:type="dxa"/>
            <w:shd w:val="clear" w:color="auto" w:fill="auto"/>
          </w:tcPr>
          <w:p w14:paraId="5660AF65" w14:textId="77777777" w:rsidR="00A5282B" w:rsidRPr="000C74BE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217" w:type="dxa"/>
            <w:shd w:val="clear" w:color="auto" w:fill="auto"/>
          </w:tcPr>
          <w:p w14:paraId="56359A52" w14:textId="77777777" w:rsidR="00A5282B" w:rsidRPr="000C74BE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16E1374" w14:textId="77777777" w:rsidR="00A5282B" w:rsidRPr="000C74BE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56ED36E9" w14:textId="77777777" w:rsidR="00A5282B" w:rsidRPr="00A5282B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0C74BE">
              <w:rPr>
                <w:rFonts w:ascii="Times New Roman" w:eastAsia="Calibri" w:hAnsi="Times New Roman" w:cs="Times New Roman"/>
              </w:rPr>
              <w:t>Семинар-обсуждение</w:t>
            </w:r>
          </w:p>
        </w:tc>
      </w:tr>
      <w:tr w:rsidR="00A5282B" w:rsidRPr="00386098" w14:paraId="57F92E8A" w14:textId="77777777" w:rsidTr="00504517">
        <w:tc>
          <w:tcPr>
            <w:tcW w:w="3715" w:type="dxa"/>
            <w:shd w:val="clear" w:color="auto" w:fill="auto"/>
          </w:tcPr>
          <w:p w14:paraId="3E4759DD" w14:textId="77777777" w:rsidR="00A5282B" w:rsidRPr="00A5282B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282B">
              <w:rPr>
                <w:rFonts w:ascii="Times New Roman" w:eastAsia="Calibri" w:hAnsi="Times New Roman" w:cs="Times New Roman"/>
              </w:rPr>
              <w:t>Анализ статей, подготовленных студентами группы</w:t>
            </w:r>
          </w:p>
        </w:tc>
        <w:tc>
          <w:tcPr>
            <w:tcW w:w="880" w:type="dxa"/>
            <w:shd w:val="clear" w:color="auto" w:fill="auto"/>
          </w:tcPr>
          <w:p w14:paraId="524F5870" w14:textId="77777777" w:rsidR="00A5282B" w:rsidRPr="00386098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GB"/>
              </w:rPr>
              <w:t>8</w:t>
            </w:r>
          </w:p>
        </w:tc>
        <w:tc>
          <w:tcPr>
            <w:tcW w:w="1217" w:type="dxa"/>
            <w:shd w:val="clear" w:color="auto" w:fill="auto"/>
          </w:tcPr>
          <w:p w14:paraId="4900A2C5" w14:textId="77777777" w:rsidR="00A5282B" w:rsidRPr="00386098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871307D" w14:textId="77777777" w:rsidR="00A5282B" w:rsidRPr="00386098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GB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695E0BD7" w14:textId="77777777" w:rsidR="00A5282B" w:rsidRPr="00386098" w:rsidRDefault="00A5282B" w:rsidP="00A5282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Семинар-обсуждение</w:t>
            </w:r>
          </w:p>
        </w:tc>
      </w:tr>
      <w:tr w:rsidR="00504517" w:rsidRPr="00386098" w14:paraId="2FA8CCE4" w14:textId="77777777" w:rsidTr="00504517">
        <w:tc>
          <w:tcPr>
            <w:tcW w:w="3715" w:type="dxa"/>
            <w:shd w:val="clear" w:color="auto" w:fill="auto"/>
          </w:tcPr>
          <w:p w14:paraId="0D7B5281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 xml:space="preserve">Седьмой модуль  </w:t>
            </w:r>
          </w:p>
        </w:tc>
        <w:tc>
          <w:tcPr>
            <w:tcW w:w="880" w:type="dxa"/>
            <w:shd w:val="clear" w:color="auto" w:fill="auto"/>
          </w:tcPr>
          <w:p w14:paraId="4F18E7B1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86098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217" w:type="dxa"/>
            <w:shd w:val="clear" w:color="auto" w:fill="auto"/>
          </w:tcPr>
          <w:p w14:paraId="097D606C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8609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9E8D106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63A79916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4517" w:rsidRPr="00386098" w14:paraId="12F2B516" w14:textId="77777777" w:rsidTr="00504517">
        <w:tc>
          <w:tcPr>
            <w:tcW w:w="3715" w:type="dxa"/>
            <w:shd w:val="clear" w:color="auto" w:fill="auto"/>
          </w:tcPr>
          <w:p w14:paraId="79C90FE1" w14:textId="77777777" w:rsidR="00504517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Международное налоговое планирование. Налоговые риски.</w:t>
            </w:r>
          </w:p>
          <w:p w14:paraId="31732EC3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Обсуждение тезисов и научных статей студентов, подготов</w:t>
            </w:r>
            <w:r>
              <w:rPr>
                <w:rFonts w:ascii="Times New Roman" w:eastAsia="Calibri" w:hAnsi="Times New Roman" w:cs="Times New Roman"/>
              </w:rPr>
              <w:t xml:space="preserve">ленных к изданию, как результата </w:t>
            </w:r>
            <w:r w:rsidRPr="00386098">
              <w:rPr>
                <w:rFonts w:ascii="Times New Roman" w:eastAsia="Calibri" w:hAnsi="Times New Roman" w:cs="Times New Roman"/>
              </w:rPr>
              <w:t>проведенного научного исследования</w:t>
            </w:r>
          </w:p>
        </w:tc>
        <w:tc>
          <w:tcPr>
            <w:tcW w:w="880" w:type="dxa"/>
            <w:shd w:val="clear" w:color="auto" w:fill="auto"/>
          </w:tcPr>
          <w:p w14:paraId="2AD5CAC7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217" w:type="dxa"/>
            <w:shd w:val="clear" w:color="auto" w:fill="auto"/>
          </w:tcPr>
          <w:p w14:paraId="66D10942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C5D286D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1CE4DCAE" w14:textId="77777777" w:rsidR="00504517" w:rsidRPr="00386098" w:rsidRDefault="00A5282B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C74BE">
              <w:rPr>
                <w:rFonts w:ascii="Times New Roman" w:eastAsia="Calibri" w:hAnsi="Times New Roman" w:cs="Times New Roman"/>
              </w:rPr>
              <w:t>Семинар-обсуждение</w:t>
            </w:r>
          </w:p>
        </w:tc>
      </w:tr>
      <w:tr w:rsidR="00504517" w:rsidRPr="00386098" w14:paraId="2EBD8061" w14:textId="77777777" w:rsidTr="00504517">
        <w:tc>
          <w:tcPr>
            <w:tcW w:w="3715" w:type="dxa"/>
            <w:shd w:val="clear" w:color="auto" w:fill="auto"/>
          </w:tcPr>
          <w:p w14:paraId="0419D77A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 xml:space="preserve">Обсуждение презентаций </w:t>
            </w:r>
            <w:r w:rsidR="00A5282B">
              <w:rPr>
                <w:rFonts w:ascii="Times New Roman" w:eastAsia="Calibri" w:hAnsi="Times New Roman" w:cs="Times New Roman"/>
              </w:rPr>
              <w:t xml:space="preserve">третьей </w:t>
            </w:r>
            <w:r w:rsidRPr="00386098">
              <w:rPr>
                <w:rFonts w:ascii="Times New Roman" w:eastAsia="Calibri" w:hAnsi="Times New Roman" w:cs="Times New Roman"/>
              </w:rPr>
              <w:t>главы ВКР</w:t>
            </w:r>
          </w:p>
        </w:tc>
        <w:tc>
          <w:tcPr>
            <w:tcW w:w="880" w:type="dxa"/>
            <w:shd w:val="clear" w:color="auto" w:fill="auto"/>
          </w:tcPr>
          <w:p w14:paraId="6E6C058F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217" w:type="dxa"/>
            <w:shd w:val="clear" w:color="auto" w:fill="auto"/>
          </w:tcPr>
          <w:p w14:paraId="411E3F87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077EC32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53ACFEF3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04517" w:rsidRPr="00386098" w14:paraId="659A5118" w14:textId="77777777" w:rsidTr="00504517">
        <w:trPr>
          <w:trHeight w:val="303"/>
        </w:trPr>
        <w:tc>
          <w:tcPr>
            <w:tcW w:w="3715" w:type="dxa"/>
            <w:shd w:val="clear" w:color="auto" w:fill="auto"/>
          </w:tcPr>
          <w:p w14:paraId="36F2C362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Восьмой модуль</w:t>
            </w:r>
          </w:p>
        </w:tc>
        <w:tc>
          <w:tcPr>
            <w:tcW w:w="880" w:type="dxa"/>
            <w:shd w:val="clear" w:color="auto" w:fill="auto"/>
          </w:tcPr>
          <w:p w14:paraId="1A3E5EA5" w14:textId="77777777" w:rsidR="00504517" w:rsidRPr="00386098" w:rsidRDefault="00504517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217" w:type="dxa"/>
            <w:shd w:val="clear" w:color="auto" w:fill="auto"/>
          </w:tcPr>
          <w:p w14:paraId="65C1A3D3" w14:textId="77777777" w:rsidR="00504517" w:rsidRPr="00386098" w:rsidRDefault="00504517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0B6C538" w14:textId="77777777" w:rsidR="00504517" w:rsidRPr="00386098" w:rsidRDefault="00504517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0EB8E0F2" w14:textId="77777777" w:rsidR="00504517" w:rsidRPr="00386098" w:rsidRDefault="00A5282B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C74BE">
              <w:rPr>
                <w:rFonts w:ascii="Times New Roman" w:eastAsia="Calibri" w:hAnsi="Times New Roman" w:cs="Times New Roman"/>
              </w:rPr>
              <w:t>Семинар-обсуждение</w:t>
            </w:r>
          </w:p>
        </w:tc>
      </w:tr>
      <w:tr w:rsidR="00504517" w:rsidRPr="00386098" w14:paraId="36581451" w14:textId="77777777" w:rsidTr="00504517">
        <w:trPr>
          <w:trHeight w:val="720"/>
        </w:trPr>
        <w:tc>
          <w:tcPr>
            <w:tcW w:w="3715" w:type="dxa"/>
            <w:shd w:val="clear" w:color="auto" w:fill="auto"/>
          </w:tcPr>
          <w:p w14:paraId="6C25F3DC" w14:textId="77777777" w:rsidR="00504517" w:rsidRPr="00386098" w:rsidRDefault="00A5282B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</w:rPr>
              <w:t>Обсуждение результатов ВКР</w:t>
            </w:r>
          </w:p>
        </w:tc>
        <w:tc>
          <w:tcPr>
            <w:tcW w:w="880" w:type="dxa"/>
            <w:shd w:val="clear" w:color="auto" w:fill="auto"/>
          </w:tcPr>
          <w:p w14:paraId="07093F94" w14:textId="77777777" w:rsidR="00504517" w:rsidRPr="00386098" w:rsidRDefault="00504517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217" w:type="dxa"/>
            <w:shd w:val="clear" w:color="auto" w:fill="auto"/>
          </w:tcPr>
          <w:p w14:paraId="08D8BF99" w14:textId="77777777" w:rsidR="00504517" w:rsidRPr="00386098" w:rsidRDefault="00504517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E3B1836" w14:textId="77777777" w:rsidR="00504517" w:rsidRPr="00386098" w:rsidRDefault="00504517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3C1CC255" w14:textId="77777777" w:rsidR="00504517" w:rsidRPr="00386098" w:rsidRDefault="00A5282B" w:rsidP="00F5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5282B">
              <w:rPr>
                <w:rFonts w:ascii="Times New Roman" w:eastAsia="Calibri" w:hAnsi="Times New Roman" w:cs="Times New Roman"/>
              </w:rPr>
              <w:t>Научная дискуссия</w:t>
            </w:r>
          </w:p>
        </w:tc>
      </w:tr>
      <w:tr w:rsidR="00504517" w:rsidRPr="00386098" w14:paraId="6ECA81D4" w14:textId="77777777" w:rsidTr="00504517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2E4E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Итого за второй год обучения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6018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5901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3E7F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D84BF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  <w:tr w:rsidR="00504517" w:rsidRPr="00386098" w14:paraId="3C309A91" w14:textId="77777777" w:rsidTr="00504517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9853" w14:textId="77777777" w:rsidR="00504517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Итого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A129" w14:textId="77777777" w:rsidR="00504517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216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8925" w14:textId="77777777" w:rsidR="00504517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35D2" w14:textId="77777777" w:rsidR="00504517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89E9" w14:textId="77777777" w:rsidR="00504517" w:rsidRPr="00386098" w:rsidRDefault="00504517" w:rsidP="00F51B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</w:tbl>
    <w:p w14:paraId="2FA68E3C" w14:textId="77777777" w:rsidR="0020313C" w:rsidRPr="0020313C" w:rsidRDefault="0020313C" w:rsidP="0020313C">
      <w:pPr>
        <w:spacing w:after="0" w:line="36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AB5A4E" w14:textId="4067C9C9" w:rsidR="0034253E" w:rsidRDefault="0034253E" w:rsidP="00F51B5E">
      <w:pPr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1A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</w:t>
      </w:r>
      <w:r w:rsidR="00FE27B1">
        <w:rPr>
          <w:rFonts w:ascii="Times New Roman" w:eastAsia="Calibri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выполнения НИС</w:t>
      </w:r>
    </w:p>
    <w:p w14:paraId="68B50127" w14:textId="406D814A" w:rsidR="00AD51F8" w:rsidRDefault="00AD51F8" w:rsidP="00F51B5E">
      <w:pPr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01B640" w14:textId="77777777" w:rsidR="00AD51F8" w:rsidRPr="00AD51F8" w:rsidRDefault="00AD51F8" w:rsidP="00AD51F8">
      <w:pPr>
        <w:keepNext/>
        <w:autoSpaceDE w:val="0"/>
        <w:autoSpaceDN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Нормативные правовые акты: </w:t>
      </w:r>
    </w:p>
    <w:p w14:paraId="4AB9899E" w14:textId="77777777" w:rsidR="00AD51F8" w:rsidRPr="00AD51F8" w:rsidRDefault="00AD51F8" w:rsidP="00AD51F8">
      <w:pPr>
        <w:keepNext/>
        <w:numPr>
          <w:ilvl w:val="0"/>
          <w:numId w:val="17"/>
        </w:numPr>
        <w:autoSpaceDE w:val="0"/>
        <w:autoSpaceDN w:val="0"/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1F8">
        <w:rPr>
          <w:rFonts w:ascii="Times New Roman" w:eastAsia="Calibri" w:hAnsi="Times New Roman" w:cs="Times New Roman"/>
          <w:sz w:val="28"/>
          <w:szCs w:val="28"/>
        </w:rPr>
        <w:t>Бюджетный кодекс Российской Федерации от 31.07.1998г. № 145-ФЗ.</w:t>
      </w:r>
    </w:p>
    <w:p w14:paraId="4AE16078" w14:textId="77777777" w:rsidR="00AD51F8" w:rsidRPr="00AD51F8" w:rsidRDefault="00AD51F8" w:rsidP="00AD51F8">
      <w:pPr>
        <w:widowControl w:val="0"/>
        <w:numPr>
          <w:ilvl w:val="0"/>
          <w:numId w:val="1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Генеральное соглашение по тарифам и торговле 1994 г. (ГАТТ, заключено в г. Марракеше 15.04.1994 г.) Неофициальный перевод на русский язык: Консультант Плюс. Международное право.</w:t>
      </w:r>
    </w:p>
    <w:p w14:paraId="433EAEEA" w14:textId="77777777" w:rsidR="00AD51F8" w:rsidRPr="00AD51F8" w:rsidRDefault="00AD51F8" w:rsidP="00AD51F8">
      <w:pPr>
        <w:widowControl w:val="0"/>
        <w:numPr>
          <w:ilvl w:val="0"/>
          <w:numId w:val="1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Российской Федерации (часть первая  от 30.11.1994 N 51-ФЗ, часть вторая от 26.01.1996 г. № 14-ФЗ, часть третья от 26.11.2001 N 146-ФЗ, часть четвертая от 18.12.2006 г. №  230-ФЗ).</w:t>
      </w:r>
    </w:p>
    <w:p w14:paraId="56C9203F" w14:textId="77777777" w:rsidR="00AD51F8" w:rsidRPr="00AD51F8" w:rsidRDefault="00AD51F8" w:rsidP="00AD51F8">
      <w:pPr>
        <w:widowControl w:val="0"/>
        <w:numPr>
          <w:ilvl w:val="0"/>
          <w:numId w:val="1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Федерации, 1 и 2 части (в актуальной редакции)</w:t>
      </w:r>
    </w:p>
    <w:p w14:paraId="7CE6F789" w14:textId="77777777" w:rsidR="00AD51F8" w:rsidRPr="00AD51F8" w:rsidRDefault="00AD51F8" w:rsidP="00AD51F8">
      <w:pPr>
        <w:widowControl w:val="0"/>
        <w:numPr>
          <w:ilvl w:val="0"/>
          <w:numId w:val="1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15.07.1995 г. № 101-ФЗ «О международных договорах Российской Федерации».</w:t>
      </w:r>
    </w:p>
    <w:p w14:paraId="43B33D21" w14:textId="7D4F7831" w:rsidR="00AD51F8" w:rsidRDefault="00AD51F8" w:rsidP="00AD51F8">
      <w:pPr>
        <w:numPr>
          <w:ilvl w:val="0"/>
          <w:numId w:val="1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налогово-бюджетной, налоговой и таможенно-тарифной политики на соответствующий период</w:t>
      </w:r>
    </w:p>
    <w:p w14:paraId="6CC2E91B" w14:textId="77777777" w:rsidR="00AD51F8" w:rsidRPr="00AD51F8" w:rsidRDefault="00AD51F8" w:rsidP="00AD51F8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3CE64A" w14:textId="77777777" w:rsidR="00AD51F8" w:rsidRPr="00AD51F8" w:rsidRDefault="00AD51F8" w:rsidP="00AD51F8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5B93C8" w14:textId="77777777" w:rsidR="00AD51F8" w:rsidRPr="00AD51F8" w:rsidRDefault="00AD51F8" w:rsidP="00AD51F8">
      <w:pPr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и дополнительная литература:</w:t>
      </w:r>
    </w:p>
    <w:p w14:paraId="01410C8B" w14:textId="77777777" w:rsidR="00AD51F8" w:rsidRPr="00AD51F8" w:rsidRDefault="00AD51F8" w:rsidP="00AD51F8">
      <w:pPr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8ADC68" w14:textId="77777777" w:rsidR="00AD51F8" w:rsidRPr="00AD51F8" w:rsidRDefault="00AD51F8" w:rsidP="00AD51F8">
      <w:pPr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Магистерская программа «Налоги. Бухгалтерский учет. Налоговый консалтинг»</w:t>
      </w:r>
    </w:p>
    <w:p w14:paraId="65364631" w14:textId="77777777" w:rsidR="00AD51F8" w:rsidRPr="00AD51F8" w:rsidRDefault="00AD51F8" w:rsidP="00AD51F8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2FA4E2" w14:textId="77777777" w:rsidR="00AD51F8" w:rsidRPr="00AD51F8" w:rsidRDefault="00AD51F8" w:rsidP="00AD51F8">
      <w:pPr>
        <w:tabs>
          <w:tab w:val="left" w:pos="567"/>
          <w:tab w:val="left" w:pos="113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 w14:paraId="34D55F33" w14:textId="77777777" w:rsidR="00AD51F8" w:rsidRPr="00AD51F8" w:rsidRDefault="00AD51F8" w:rsidP="00AD51F8">
      <w:pPr>
        <w:numPr>
          <w:ilvl w:val="0"/>
          <w:numId w:val="26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и предпринимательство : учебник / под научн. ред. д-ра экон. наук, проф. Л. И. Гончаренко. — Москва : Магистр : ИНФРА-М, 2020. — 432 с. - (Магистратура). - ЭБС ZNANIUM.com. - URL: https://znanium.com/catalog/product/1124347 (дата обращения: 21.05.2021). – Текст : электронный.</w:t>
      </w:r>
    </w:p>
    <w:p w14:paraId="78B1ECFC" w14:textId="77777777" w:rsidR="00AD51F8" w:rsidRPr="00AD51F8" w:rsidRDefault="00AD51F8" w:rsidP="00AD51F8">
      <w:pPr>
        <w:numPr>
          <w:ilvl w:val="0"/>
          <w:numId w:val="26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F8">
        <w:rPr>
          <w:rFonts w:ascii="Times New Roman" w:eastAsia="Times New Roman" w:hAnsi="Times New Roman" w:cs="Times New Roman"/>
          <w:sz w:val="28"/>
          <w:szCs w:val="28"/>
        </w:rPr>
        <w:t>Финансовые и денежно-кредитные методы регулирования экономики. Теория и практика: учебник для магистратуры / Финуниверситет ; под ред. М.А. Абрамовой, Л.И. Гончаренко, Е.В. Маркиной. - Москва: Юрайт, 2015, 2017, 2018. - 551 с. – Текст : непосредственный. – (Магистр). - То же. - 2019. - ЭБС Юрайт. — URL: https://urait.ru/bcode/432803 (дата обращения: 21.05.2021). – Текст : электронный.</w:t>
      </w:r>
    </w:p>
    <w:p w14:paraId="5CDD67FF" w14:textId="77777777" w:rsidR="00AD51F8" w:rsidRPr="00AD51F8" w:rsidRDefault="00AD51F8" w:rsidP="00AD51F8">
      <w:pPr>
        <w:numPr>
          <w:ilvl w:val="0"/>
          <w:numId w:val="26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Налоговое администрирование и контроль: учебник / А.С. Адвокатова, Л.И. Гончаренко, О.И. Борисов [и др.]; Финуниверситет; под ред. д-ра экон.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20.05.2021). — Текст : электронный.</w:t>
      </w:r>
    </w:p>
    <w:p w14:paraId="6A2264BA" w14:textId="77777777" w:rsidR="00AD51F8" w:rsidRDefault="00AD51F8" w:rsidP="00AD51F8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233B06" w14:textId="466F7781" w:rsidR="00AD51F8" w:rsidRPr="00AD51F8" w:rsidRDefault="00AD51F8" w:rsidP="00AD51F8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14:paraId="449C3DDB" w14:textId="77777777" w:rsidR="00AD51F8" w:rsidRPr="00AD51F8" w:rsidRDefault="00AD51F8" w:rsidP="00AD51F8">
      <w:pPr>
        <w:numPr>
          <w:ilvl w:val="0"/>
          <w:numId w:val="26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Налогообложение организаций : учебник / А.С. Адвокатова, А.А. Артемьев, О.И. Борисов [и др.]; Финуниверситет; под ред. д-р экон. наук, проф. Л.И. Гончаренко. — Москва : КноРус, 2021. — 529 с. — (Бакалавриат). - ЭБС BOOK.ru. — URL: https://book.ru/book/938848 (дата обращения: 20.05.2021). — Текст : электронный.</w:t>
      </w:r>
    </w:p>
    <w:p w14:paraId="38FDCAE2" w14:textId="77777777" w:rsidR="00AD51F8" w:rsidRPr="00AD51F8" w:rsidRDefault="00AD51F8" w:rsidP="00AD51F8">
      <w:pPr>
        <w:numPr>
          <w:ilvl w:val="0"/>
          <w:numId w:val="26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Аронов, А.В. Налоговая политика и налоговое администрирование: учебное пособие / А.В. Аронов, В.А. Кашин. - 2-е изд. – Москва : Магистр, НИЦ ИНФРА-М, 2019. - 544 с. -  ЭБС ZNANIUM.com.– URL: http://znanium.com/catalog/product/1002046 (дата обращения: 24.05.2021). — Текст : электронный.</w:t>
      </w:r>
    </w:p>
    <w:p w14:paraId="7B5D0F26" w14:textId="77777777" w:rsidR="00AD51F8" w:rsidRPr="00AD51F8" w:rsidRDefault="00AD51F8" w:rsidP="00AD51F8">
      <w:pPr>
        <w:numPr>
          <w:ilvl w:val="0"/>
          <w:numId w:val="26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политика. Теория и практика: учебник для магистрантов, обучающихся по специальностям «Финансы и кредит», «Бухгалтерский учет, анализ и аудит», «Мировая экономика» / И. А. Майбуров [и др.] ; под редакцией И. А. Майбурова. — Москва : ЮНИТИ-ДАНА, 2017.— 519 с. — (Серия «Magister»). – Текст : непосредственный. - То же. - ЭБС ZNANIUM.com. - URL: http://znanium.com/catalog/product/1028806 (дата обращения: 02.06.2021). - Текст : электронный.</w:t>
      </w:r>
    </w:p>
    <w:p w14:paraId="3C1B16D9" w14:textId="77777777" w:rsidR="00AD51F8" w:rsidRPr="00AD51F8" w:rsidRDefault="00AD51F8" w:rsidP="00AD51F8">
      <w:pPr>
        <w:numPr>
          <w:ilvl w:val="0"/>
          <w:numId w:val="26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подоходного налогообложения на социальное неравенство в России : монография / А.С. Адвокатова, Е.В. Балацкий, А.В. Тихонова [и др.]; </w:t>
      </w: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 ред. Л.И. Гончаренко. — Москва : КноРус, 2020. — 222 с. — ЭБС BOOK.ru. — URL: https://book.ru/book/938073 (дата обращения: 21.05.2021). — Текст : электронный.</w:t>
      </w:r>
    </w:p>
    <w:p w14:paraId="764847FD" w14:textId="77777777" w:rsidR="00AD51F8" w:rsidRPr="00AD51F8" w:rsidRDefault="00AD51F8" w:rsidP="00AD51F8">
      <w:pPr>
        <w:numPr>
          <w:ilvl w:val="0"/>
          <w:numId w:val="26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населения : монография / Л.И. Гончаренко, Ю.В. Малкова, Е.В. Балацкий [и др.]; под науч. ред. Л.И. Гончаренко ; Финуниверситет. — Москва : Русайнс, 2020. — 175 с. — ЭБС BOOK.ru. — URL: https://book.ru/book/939663 (дата обращения: 21.05.2021). — Текст : электронный.</w:t>
      </w:r>
    </w:p>
    <w:p w14:paraId="4DFEA7DA" w14:textId="77777777" w:rsidR="00AD51F8" w:rsidRPr="00AD51F8" w:rsidRDefault="00AD51F8" w:rsidP="00AD51F8">
      <w:pPr>
        <w:numPr>
          <w:ilvl w:val="0"/>
          <w:numId w:val="26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налоговых льгот : монография / Л.И. Гончаренко, М.Р. Пинская, О.В. Мандрощенко [и др.]; Финуниверситет ; под науч. ред. Л.И. Гончаренко, М.Р. Пинской. - Москва: Русайнс, 2017. - 168 с. – Текст : непосредственный. - То же. - 2020. - ЭБС BOOK.ru. - URL: https://book.ru/book/935551 (дата обращения: 02.06.2021). - Текст : электронный.</w:t>
      </w:r>
    </w:p>
    <w:p w14:paraId="3D7A223F" w14:textId="77777777" w:rsidR="00AD51F8" w:rsidRP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180B2BE" w14:textId="77777777" w:rsidR="00AD51F8" w:rsidRP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3A88E78" w14:textId="6755156E" w:rsidR="00AD51F8" w:rsidRP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46E5927" w14:textId="77777777" w:rsidR="00AD51F8" w:rsidRP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Hlk74050655"/>
      <w:r w:rsidRPr="00AD51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Магистерская программа «Международное налоговое планирование»</w:t>
      </w:r>
    </w:p>
    <w:p w14:paraId="685EF28D" w14:textId="77777777" w:rsidR="00AD51F8" w:rsidRP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8BECB5" w14:textId="77777777" w:rsidR="00AD51F8" w:rsidRPr="00AD51F8" w:rsidRDefault="00AD51F8" w:rsidP="00AD51F8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  <w:lang w:eastAsia="ru-RU"/>
        </w:rPr>
        <w:t>Основная литература:</w:t>
      </w:r>
    </w:p>
    <w:p w14:paraId="1C049B4C" w14:textId="77777777" w:rsidR="00AD51F8" w:rsidRPr="00AD51F8" w:rsidRDefault="00AD51F8" w:rsidP="00AD51F8">
      <w:pPr>
        <w:numPr>
          <w:ilvl w:val="0"/>
          <w:numId w:val="27"/>
        </w:numPr>
        <w:spacing w:after="0" w:line="240" w:lineRule="auto"/>
        <w:ind w:left="-567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Полежарова Л.В. Международное налогообложение: современная теория и методология: монография / Л.В. Полежарова; Финуниверситет ; под ред. Л.И. Гончаренко. - Москва: Магистр, 2016. - 414 с. – Текст : непосредственный. - То же. - ЭБС ZNANIUM.com. - URL: https://new.znanium.com/catalog/product/527708 (дата обращения: 20.05.2021) - Текст : электронный.</w:t>
      </w:r>
    </w:p>
    <w:p w14:paraId="77C66748" w14:textId="77777777" w:rsidR="00AD51F8" w:rsidRPr="00AD51F8" w:rsidRDefault="00AD51F8" w:rsidP="00AD51F8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-567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Полежарова, Л.В. Теория и практика применения международных налоговых соглашений: практикум: учебное пособие / Л.В. Полежарова, И.Г. Русакова; под ред. Л.И. Гончаренко. — Москва : Магистр : ИНФРА-М, 2017. — 288 с. - (Магистратура). – ЭБС ZNANIUM.com. - URL: https://znanium.com/catalog/product/882668 (дата обращения: 25.05.2021). – Текст : электронный.</w:t>
      </w:r>
    </w:p>
    <w:p w14:paraId="11752999" w14:textId="77777777" w:rsidR="00AD51F8" w:rsidRPr="00AD51F8" w:rsidRDefault="00AD51F8" w:rsidP="00AD51F8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-567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Налоги и предпринимательство : учебник / под научн. ред. д-ра экон. наук, проф. Л. И. Гончаренко. — Москва : Магистр : ИНФРА-М, 2020. — 432 с. - (Магистратура). - ЭБС ZNANIUM.com. - URL: https://znanium.com/catalog/product/1124347 (дата обращения: 21.05.2021). – Текст : электронный.</w:t>
      </w:r>
    </w:p>
    <w:p w14:paraId="56C9908C" w14:textId="77777777" w:rsidR="00AD51F8" w:rsidRPr="00AD51F8" w:rsidRDefault="00AD51F8" w:rsidP="00AD51F8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-567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Налоговое администрирование и контроль: учебник / А.С. Адвокатова, Л.И. Гончаренко, О.И. Борисов [и др.]; Финуниверситет; под ред. д-ра экон. наук, проф. Л.И. Гончаренко. - Москва: Магистр, 2019 - 448 с. - (Магистратура). - Текст: непосредственный. - То же. - 2020. - ЭБС 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ZNANIUM.com. - URL: http://znanium.com/catalog/product/1073458 (дата обращения: 20.05.2021). — Текст : электронный.</w:t>
      </w:r>
    </w:p>
    <w:p w14:paraId="0DBB2D05" w14:textId="77777777" w:rsidR="00AD51F8" w:rsidRPr="00AD51F8" w:rsidRDefault="00AD51F8" w:rsidP="00AD51F8">
      <w:pPr>
        <w:widowControl w:val="0"/>
        <w:tabs>
          <w:tab w:val="left" w:pos="993"/>
          <w:tab w:val="left" w:pos="14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14:paraId="60BACA58" w14:textId="77777777" w:rsidR="00AD51F8" w:rsidRPr="00AD51F8" w:rsidRDefault="00AD51F8" w:rsidP="00AD51F8">
      <w:pPr>
        <w:widowControl w:val="0"/>
        <w:spacing w:after="0" w:line="360" w:lineRule="auto"/>
        <w:ind w:left="198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14:paraId="78F16E47" w14:textId="77777777" w:rsidR="00AD51F8" w:rsidRPr="00AD51F8" w:rsidRDefault="00AD51F8" w:rsidP="00AD51F8">
      <w:pPr>
        <w:numPr>
          <w:ilvl w:val="0"/>
          <w:numId w:val="2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Актуальные тренды развития международного налогообложения : монография / М.Р. Пинская, Н.С. Милоголов, К.Н. Цаган-Манджиева, Т.А. Логинова. — Москва : ИНФРА-М, 2021. — 277 с. — (Научная мысль). — DOI 10.12737/1111362. - ЭБС ZNANIUM.com. - URL: https://znanium.com/catalog/product/1111362 (дата обращения: 25.05.2021). – Текст : электронный.</w:t>
      </w:r>
    </w:p>
    <w:p w14:paraId="6120919A" w14:textId="77777777" w:rsidR="00AD51F8" w:rsidRPr="00AD51F8" w:rsidRDefault="00AD51F8" w:rsidP="00AD51F8">
      <w:pPr>
        <w:numPr>
          <w:ilvl w:val="0"/>
          <w:numId w:val="2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Архитектоника современного налогообложения потребления : монография для магистрантов, обучающихся по программам направлений «Экономика», «Государственный аудит» и «Финансы и кредит» / И. А. Майбуров, Ю. Б. Иванов, Д. А. Артеменко [и др.] ; под ред. И. А. Майбурова, Ю. Б. Иванова. - Москва : ЮНИТИ-ДАНА, 2020. - 399 с. - (Серия «Magisler»). - ЭБС ZNANIUM.com. - URL: https://znanium.com/catalog/product/1352929 (дата обращения: 21.05.2021). – Текст : электронный.</w:t>
      </w:r>
    </w:p>
    <w:bookmarkEnd w:id="6"/>
    <w:p w14:paraId="397EABDE" w14:textId="77777777" w:rsidR="00AD51F8" w:rsidRPr="00AD51F8" w:rsidRDefault="00AD51F8" w:rsidP="00AD51F8">
      <w:pPr>
        <w:numPr>
          <w:ilvl w:val="0"/>
          <w:numId w:val="2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Международное налогообложение: размывание налоговой базы с использованием офшоров = International taxation: base erosion using offshore jurisdictions: монография / М.Р. Пинская, В.П. Бауэр, В.В. Ворожихин  [и др.]; Финуни-верситет ; под ред. М.Р. Пинской. - Москва:  ИНФРА-М, 2016. - 192 с. – (Научная мысль). — Текст : непосредственный. - То же. - 2020. — www.dx.doi.org/10.12737/10690. - ЭБС ZNANIUM.com. - URL: https://znanium.com/catalog/product/1043088 (дата обращения: 24.05.2021). - Текст : электронный. </w:t>
      </w:r>
    </w:p>
    <w:p w14:paraId="4B944534" w14:textId="77777777" w:rsidR="00AD51F8" w:rsidRPr="00AD51F8" w:rsidRDefault="00AD51F8" w:rsidP="00AD51F8">
      <w:pPr>
        <w:numPr>
          <w:ilvl w:val="0"/>
          <w:numId w:val="2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F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Хаванова И.А. Международные договоры Российской Федерации об избежании двойного налогообложения: монография / И.А. Хаванова; под ред. И.И. Кучерова. - Москва: ИД Юриспруденция, 2016. - 352 с. -  СПС ГАРАНТ. - URL: https://mobileonline.garant.ru/#/document/57289470 (дата обращения: 20.05.2021). — Текст : электронный.</w:t>
      </w:r>
    </w:p>
    <w:p w14:paraId="122FC8C4" w14:textId="77777777" w:rsidR="00AD51F8" w:rsidRPr="00AD51F8" w:rsidRDefault="00AD51F8" w:rsidP="00AD51F8">
      <w:pPr>
        <w:numPr>
          <w:ilvl w:val="0"/>
          <w:numId w:val="27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населения : монография / Л.И. Гончаренко, Ю.В. Малкова, Е.В. Балацкий [и др.]; под науч. ред. Л.И. Гончаренко ; Финуниверситет. — Москва : Русайнс, 2020. — 175 с. — ЭБС BOOK.ru. — URL: https://book.ru/book/939663 (дата обращения: 21.05.2021). — Текст : электронный.</w:t>
      </w:r>
    </w:p>
    <w:p w14:paraId="4E35B7C2" w14:textId="77777777" w:rsidR="00AD51F8" w:rsidRP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D75BEC" w14:textId="73DC7704" w:rsid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CED9C0" w14:textId="758F8BC8" w:rsid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F28160" w14:textId="13F2251B" w:rsid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864A22" w14:textId="596CF3C4" w:rsid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D07B52" w14:textId="77777777" w:rsidR="00AD51F8" w:rsidRP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EE73C1" w14:textId="77777777" w:rsidR="00AD51F8" w:rsidRPr="00AD51F8" w:rsidRDefault="00AD51F8" w:rsidP="00AD51F8">
      <w:pPr>
        <w:spacing w:after="0" w:line="240" w:lineRule="auto"/>
        <w:ind w:left="-567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D51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Магистерская программа</w:t>
      </w:r>
      <w:r w:rsidRPr="00AD51F8">
        <w:rPr>
          <w:rFonts w:ascii="Calibri" w:eastAsia="Calibri" w:hAnsi="Calibri" w:cs="Times New Roman"/>
          <w:b/>
          <w:color w:val="000000"/>
        </w:rPr>
        <w:t xml:space="preserve"> «</w:t>
      </w:r>
      <w:r w:rsidRPr="00AD51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Таможенно-тарифное и налоговое регулирование внешнеэкономической деятельности»</w:t>
      </w:r>
    </w:p>
    <w:p w14:paraId="5BDB993D" w14:textId="77777777" w:rsidR="00AD51F8" w:rsidRPr="00AD51F8" w:rsidRDefault="00AD51F8" w:rsidP="00AD51F8">
      <w:pPr>
        <w:tabs>
          <w:tab w:val="left" w:pos="0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292A91B" w14:textId="77777777" w:rsidR="00AD51F8" w:rsidRPr="00AD51F8" w:rsidRDefault="00AD51F8" w:rsidP="00705F7B">
      <w:pPr>
        <w:widowControl w:val="0"/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литература:</w:t>
      </w:r>
    </w:p>
    <w:p w14:paraId="1F6E3286" w14:textId="77777777" w:rsidR="00AD51F8" w:rsidRPr="00AD51F8" w:rsidRDefault="00AD51F8" w:rsidP="00AD51F8">
      <w:pPr>
        <w:numPr>
          <w:ilvl w:val="0"/>
          <w:numId w:val="28"/>
        </w:numPr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iCs/>
          <w:color w:val="000000"/>
          <w:spacing w:val="-7"/>
          <w:sz w:val="28"/>
          <w:szCs w:val="28"/>
        </w:rPr>
      </w:pPr>
      <w:r w:rsidRPr="00AD51F8">
        <w:rPr>
          <w:rFonts w:ascii="Times New Roman" w:eastAsia="Calibri" w:hAnsi="Times New Roman" w:cs="Times New Roman"/>
          <w:sz w:val="28"/>
          <w:szCs w:val="28"/>
        </w:rPr>
        <w:t>Анохина О.Г. Таможенный кодекс Таможенного союза: комментарий / О.Г. Анохина - 3-е изд., перераб. и доп. - Москва: Проспект, 2017 - 426 с. - Текст: непосредственный. - То же. - ЭБС Проспект. - URL: http://ebs.prospekt.org/book/32992 (02.06.2021). - Текст: электронный.</w:t>
      </w:r>
    </w:p>
    <w:p w14:paraId="6194FD9E" w14:textId="77777777" w:rsidR="00AD51F8" w:rsidRPr="00AD51F8" w:rsidRDefault="00AD51F8" w:rsidP="00AD51F8">
      <w:pPr>
        <w:numPr>
          <w:ilvl w:val="0"/>
          <w:numId w:val="28"/>
        </w:numPr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iCs/>
          <w:color w:val="000000"/>
          <w:spacing w:val="-7"/>
          <w:sz w:val="28"/>
          <w:szCs w:val="28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</w:rPr>
        <w:t>Клейменова, А. Н.  Таможенный контроль после выпуска товаров : учебник для вузов / А. Н. Клейменова. — 2-е изд. — Москва : Издательство Юрайт, 2021. — 136 с. — (Высшее образование). —  ЭБС Юрайт. — URL: https://urait.ru/bcode/470228 (дата обращения: 02.06.2021). — Текст : электронный.</w:t>
      </w:r>
    </w:p>
    <w:p w14:paraId="2BD2866B" w14:textId="77777777" w:rsidR="00AD51F8" w:rsidRPr="00AD51F8" w:rsidRDefault="00AD51F8" w:rsidP="00AD51F8">
      <w:pPr>
        <w:numPr>
          <w:ilvl w:val="0"/>
          <w:numId w:val="28"/>
        </w:numPr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iCs/>
          <w:color w:val="000000"/>
          <w:spacing w:val="-7"/>
          <w:sz w:val="28"/>
          <w:szCs w:val="28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</w:rPr>
        <w:t>Попова, Л. И.  Организация таможенного контроля товаров и транспортных средств : учебное пособие для вузов / Л. И. Попова. — 3-е изд., перераб. и доп. — Москва : Издательство Юрайт, 2021. — 237 с. — (Высшее образование). — ЭБС Юрайт. — URL: https://urait.ru/bcode/471119 (дата обращения: 02.06.2021). — Текст : электронный.</w:t>
      </w:r>
    </w:p>
    <w:p w14:paraId="467B7F8D" w14:textId="77777777" w:rsidR="00AD51F8" w:rsidRPr="00AD51F8" w:rsidRDefault="00AD51F8" w:rsidP="00AD51F8">
      <w:pPr>
        <w:widowControl w:val="0"/>
        <w:tabs>
          <w:tab w:val="left" w:pos="993"/>
          <w:tab w:val="left" w:pos="14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AD92569" w14:textId="77777777" w:rsidR="00AD51F8" w:rsidRPr="00AD51F8" w:rsidRDefault="00AD51F8" w:rsidP="00705F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литература:</w:t>
      </w:r>
    </w:p>
    <w:p w14:paraId="477CD0CF" w14:textId="77777777" w:rsidR="00AD51F8" w:rsidRPr="00AD51F8" w:rsidRDefault="00AD51F8" w:rsidP="00AD51F8">
      <w:pPr>
        <w:widowControl w:val="0"/>
        <w:tabs>
          <w:tab w:val="left" w:pos="993"/>
          <w:tab w:val="left" w:pos="14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A6380B9" w14:textId="77777777" w:rsidR="00AD51F8" w:rsidRPr="00AD51F8" w:rsidRDefault="00AD51F8" w:rsidP="00705F7B">
      <w:pPr>
        <w:numPr>
          <w:ilvl w:val="0"/>
          <w:numId w:val="28"/>
        </w:numPr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</w:rPr>
        <w:t>Сенотрусова, С. В.  Таможенный контроль товаров и транспортных средств : учебник для вузов / С. В. Сенотрусова. — Москва : Издательство Юрайт, 2021. — 158 с. — (Высшее образование). — ЭБС Юрайт. — URL: https://urait.ru/bcode/477215 (дата обращения: 02.06.2021). — Текст : электронный.</w:t>
      </w:r>
    </w:p>
    <w:p w14:paraId="764E05C8" w14:textId="77777777" w:rsidR="00AD51F8" w:rsidRPr="00AD51F8" w:rsidRDefault="00AD51F8" w:rsidP="00705F7B">
      <w:pPr>
        <w:numPr>
          <w:ilvl w:val="0"/>
          <w:numId w:val="28"/>
        </w:numPr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D51F8">
        <w:rPr>
          <w:rFonts w:ascii="Times New Roman" w:eastAsia="Calibri" w:hAnsi="Times New Roman" w:cs="Times New Roman"/>
          <w:sz w:val="28"/>
          <w:szCs w:val="28"/>
        </w:rPr>
        <w:t xml:space="preserve">Лузина, Т. В.  Запреты и ограничения внешнеторговой деятельности : учебник для вузов / Т. В. Лузина, В. Г. Высоцкая. — Москва : Издательство Юрайт, 2021. — 142 с. — (Высшее образование). —  ЭБС Юрайт. — URL: https://urait.ru/bcode/474537 (дата обращения: 02.06.2021). — Текст : электронный. </w:t>
      </w:r>
    </w:p>
    <w:p w14:paraId="2A40BBEC" w14:textId="77777777" w:rsidR="00AD51F8" w:rsidRPr="00AD51F8" w:rsidRDefault="00AD51F8" w:rsidP="00705F7B">
      <w:pPr>
        <w:numPr>
          <w:ilvl w:val="0"/>
          <w:numId w:val="28"/>
        </w:numPr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Новикова, С. А.  Таможенное дело и таможенное регулирование в ЕАЭС : учебник для вузов / С. А. Новикова. — 2-е изд., перераб. и доп. — Москва : Издательство Юрайт, 2021. — 376 с. — (Высшее образование). —  ЭБС Юрайт. — URL: https://urait.ru/bcode/472885 (дата обращения: 02.06.2021). — Текст : электронный. </w:t>
      </w:r>
    </w:p>
    <w:p w14:paraId="107626BA" w14:textId="77777777" w:rsidR="00AD51F8" w:rsidRPr="00AD51F8" w:rsidRDefault="00AD51F8" w:rsidP="00705F7B">
      <w:pPr>
        <w:numPr>
          <w:ilvl w:val="0"/>
          <w:numId w:val="28"/>
        </w:numPr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D51F8">
        <w:rPr>
          <w:rFonts w:ascii="Times New Roman" w:eastAsia="Calibri" w:hAnsi="Times New Roman" w:cs="Times New Roman"/>
          <w:sz w:val="28"/>
          <w:szCs w:val="28"/>
        </w:rPr>
        <w:t xml:space="preserve">Акматалиева, А. С.  Таможенная статистика : учебное пособие для вузов / А. С. Акматалиева. — Москва : Издательство Юрайт, 2021. — 306 с. — (Высшее образование). —  ЭБС Юрайт. — URL: https://urait.ru/bcode/467451 (дата обращения: 02.06.2021). — Текст : электронный. </w:t>
      </w:r>
    </w:p>
    <w:p w14:paraId="1FB866D1" w14:textId="77777777" w:rsidR="00AD51F8" w:rsidRPr="00AD51F8" w:rsidRDefault="00AD51F8" w:rsidP="00AD51F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</w:p>
    <w:p w14:paraId="004D3114" w14:textId="77777777" w:rsidR="00AD51F8" w:rsidRPr="00AD51F8" w:rsidRDefault="00AD51F8" w:rsidP="00705F7B">
      <w:pPr>
        <w:widowControl w:val="0"/>
        <w:spacing w:after="0" w:line="240" w:lineRule="auto"/>
        <w:ind w:left="-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AD51F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Периодические издания</w:t>
      </w:r>
      <w:r w:rsidRPr="00AD51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: «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</w:rPr>
        <w:t>Международный бухгалтерский учет»,</w:t>
      </w:r>
      <w:r w:rsidRPr="00AD51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«Экономика. Налоги. Право», «Таможенное дело».</w:t>
      </w:r>
    </w:p>
    <w:p w14:paraId="2C6074E1" w14:textId="77777777" w:rsidR="00AD51F8" w:rsidRPr="00AD51F8" w:rsidRDefault="00AD51F8" w:rsidP="00AD51F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0B70A074" w14:textId="77777777" w:rsidR="00AD51F8" w:rsidRPr="00AD51F8" w:rsidRDefault="00AD51F8" w:rsidP="00AD51F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C8334A" w14:textId="77777777" w:rsidR="00AD51F8" w:rsidRPr="00AD51F8" w:rsidRDefault="00AD51F8" w:rsidP="00705F7B">
      <w:pPr>
        <w:spacing w:after="0" w:line="240" w:lineRule="auto"/>
        <w:ind w:left="-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51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Магистерская программа </w:t>
      </w:r>
      <w:r w:rsidRPr="00AD51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Международные налоговые отношения (</w:t>
      </w:r>
      <w:r w:rsidRPr="00AD51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/>
        </w:rPr>
        <w:t>International</w:t>
      </w:r>
      <w:r w:rsidRPr="00AD51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D51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/>
        </w:rPr>
        <w:t>Tax</w:t>
      </w:r>
      <w:r w:rsidRPr="00AD51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D51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/>
        </w:rPr>
        <w:t>Relations</w:t>
      </w:r>
      <w:r w:rsidRPr="00AD51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)»</w:t>
      </w:r>
    </w:p>
    <w:p w14:paraId="6D64A414" w14:textId="77777777" w:rsidR="00AD51F8" w:rsidRPr="00AD51F8" w:rsidRDefault="00AD51F8" w:rsidP="00AD51F8">
      <w:pPr>
        <w:widowControl w:val="0"/>
        <w:tabs>
          <w:tab w:val="left" w:pos="426"/>
          <w:tab w:val="left" w:pos="143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F77965" w14:textId="77777777" w:rsidR="00AD51F8" w:rsidRPr="00AD51F8" w:rsidRDefault="00AD51F8" w:rsidP="00705F7B">
      <w:pPr>
        <w:widowControl w:val="0"/>
        <w:spacing w:after="0" w:line="288" w:lineRule="auto"/>
        <w:ind w:left="-567"/>
        <w:jc w:val="center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Основная литература:</w:t>
      </w:r>
    </w:p>
    <w:p w14:paraId="58F8E158" w14:textId="77777777" w:rsidR="00AD51F8" w:rsidRPr="00AD51F8" w:rsidRDefault="00AD51F8" w:rsidP="00705F7B">
      <w:pPr>
        <w:numPr>
          <w:ilvl w:val="0"/>
          <w:numId w:val="29"/>
        </w:numPr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 xml:space="preserve">Ola </w:t>
      </w:r>
      <w:r w:rsidRPr="00AD51F8">
        <w:rPr>
          <w:rFonts w:ascii="Times New Roman" w:eastAsia="Calibri" w:hAnsi="Times New Roman" w:cs="Times New Roman"/>
          <w:iCs/>
          <w:color w:val="000000"/>
          <w:sz w:val="28"/>
          <w:szCs w:val="28"/>
          <w:lang w:val="en-GB"/>
        </w:rPr>
        <w:t>Ostaszewska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, Belema Obuoforibo. R.Roy Rohatgi on International Taxation, Volume 1, Principles. Amersterdam : IBFD. 2018.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- 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EBSCO eBook Collection (EBSCOhost)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– URL: </w:t>
      </w:r>
      <w:r w:rsidRPr="00AD51F8">
        <w:rPr>
          <w:rFonts w:ascii="Calibri" w:eastAsia="Calibri" w:hAnsi="Calibri" w:cs="Times New Roman"/>
          <w:lang w:val="en-US"/>
        </w:rPr>
        <w:t xml:space="preserve"> </w:t>
      </w:r>
      <w:hyperlink r:id="rId9" w:anchor="AN=2023286&amp;db=nlebk" w:history="1">
        <w:r w:rsidRPr="00AD51F8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GB"/>
          </w:rPr>
          <w:t>http://eds.a.ebscohost.com/eds/detail/detail?vid=4&amp;sid=4e77fc30-56ac-453e-9213-5dee267e31d0%40sdc-v-sessmgr02&amp;bdata=Jmxhbmc9cnUmc2l0ZT1lZHMtbGl2ZSZzY29wZT1zaXRl#AN=2023286&amp;db=nlebk</w:t>
        </w:r>
      </w:hyperlink>
      <w:r w:rsidRPr="00AD51F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GB"/>
        </w:rPr>
        <w:t xml:space="preserve"> </w:t>
      </w:r>
      <w:bookmarkStart w:id="7" w:name="_Hlk74923728"/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(</w:t>
      </w:r>
      <w:r w:rsidRPr="00AD51F8">
        <w:rPr>
          <w:rFonts w:ascii="Times New Roman" w:eastAsia="Calibri" w:hAnsi="Times New Roman" w:cs="Times New Roman"/>
          <w:sz w:val="28"/>
          <w:szCs w:val="28"/>
        </w:rPr>
        <w:t>дата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</w:rPr>
        <w:t>обращения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: 18.06.2021). — </w:t>
      </w:r>
      <w:r w:rsidRPr="00AD51F8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: </w:t>
      </w:r>
      <w:r w:rsidRPr="00AD51F8">
        <w:rPr>
          <w:rFonts w:ascii="Times New Roman" w:eastAsia="Calibri" w:hAnsi="Times New Roman" w:cs="Times New Roman"/>
          <w:sz w:val="28"/>
          <w:szCs w:val="28"/>
        </w:rPr>
        <w:t>электронный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.</w:t>
      </w:r>
      <w:bookmarkEnd w:id="7"/>
    </w:p>
    <w:p w14:paraId="5EE9DC03" w14:textId="77777777" w:rsidR="00AD51F8" w:rsidRPr="00AD51F8" w:rsidRDefault="00AD51F8" w:rsidP="00705F7B">
      <w:pPr>
        <w:numPr>
          <w:ilvl w:val="0"/>
          <w:numId w:val="29"/>
        </w:numPr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</w:pPr>
      <w:r w:rsidRPr="00AD51F8">
        <w:rPr>
          <w:rFonts w:ascii="Times New Roman" w:eastAsia="Calibri" w:hAnsi="Times New Roman" w:cs="Times New Roman"/>
          <w:iCs/>
          <w:color w:val="000000"/>
          <w:sz w:val="28"/>
          <w:szCs w:val="28"/>
          <w:lang w:val="en-GB"/>
        </w:rPr>
        <w:t>Christiana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 xml:space="preserve"> HJI Panayi. Advanced Issues in International and European Tax Law. Bloomsbury. 2015.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- 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EBSCO eBook Collection (EBSCOhost)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. – URL: http://eds.a.ebscohost.com/eds/detail/detail?vid=4&amp;sid=98229737-a1d5-464d-95f6-648c04be9744%40sessionmgr4006&amp;bdata=Jmxhbmc9cnUmc2l0ZT1lZHMtbGl2ZSZzY29wZT1zaXRl#AN=1160127&amp;db=nlebk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(</w:t>
      </w:r>
      <w:r w:rsidRPr="00AD51F8">
        <w:rPr>
          <w:rFonts w:ascii="Times New Roman" w:eastAsia="Calibri" w:hAnsi="Times New Roman" w:cs="Times New Roman"/>
          <w:sz w:val="28"/>
          <w:szCs w:val="28"/>
        </w:rPr>
        <w:t>дата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</w:rPr>
        <w:t>обращения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: 18.06.2021). — </w:t>
      </w:r>
      <w:r w:rsidRPr="00AD51F8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: </w:t>
      </w:r>
      <w:r w:rsidRPr="00AD51F8">
        <w:rPr>
          <w:rFonts w:ascii="Times New Roman" w:eastAsia="Calibri" w:hAnsi="Times New Roman" w:cs="Times New Roman"/>
          <w:sz w:val="28"/>
          <w:szCs w:val="28"/>
        </w:rPr>
        <w:t>электронный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.</w:t>
      </w:r>
    </w:p>
    <w:p w14:paraId="4CAA4045" w14:textId="77777777" w:rsidR="00AD51F8" w:rsidRPr="00AD51F8" w:rsidRDefault="00AD51F8" w:rsidP="00705F7B">
      <w:pPr>
        <w:numPr>
          <w:ilvl w:val="0"/>
          <w:numId w:val="29"/>
        </w:numPr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  <w:t xml:space="preserve"> Miranda L. Brady, Samantha C. Hansen. International Corporate Taxation: Considerations and Comparisons. Hauppauge, N.Y. : Nova Science Publishers, Inc. 2012. - EBSCO eBook Collection (EBSCOhost). – URL: </w:t>
      </w:r>
      <w:hyperlink r:id="rId10" w:anchor="AN=1365697&amp;db=nlebk" w:history="1">
        <w:r w:rsidRPr="00AD51F8">
          <w:rPr>
            <w:rFonts w:ascii="Times New Roman" w:eastAsia="Calibri" w:hAnsi="Times New Roman" w:cs="Times New Roman"/>
            <w:sz w:val="28"/>
            <w:szCs w:val="28"/>
            <w:lang w:val="en-GB"/>
          </w:rPr>
          <w:t>http://eds.a.ebscohost.com/eds/detail/detail?vid=9&amp;sid=98229737-a1d5-464d-95f6-648c04be9744%40sessionmgr4006&amp;bdata=Jmxhbmc9cnUmc2l0ZT1lZHMtbGl2ZSZzY29wZT1zaXRl#AN=1365697&amp;db=nlebk</w:t>
        </w:r>
      </w:hyperlink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(</w:t>
      </w:r>
      <w:r w:rsidRPr="00AD51F8">
        <w:rPr>
          <w:rFonts w:ascii="Times New Roman" w:eastAsia="Calibri" w:hAnsi="Times New Roman" w:cs="Times New Roman"/>
          <w:sz w:val="28"/>
          <w:szCs w:val="28"/>
        </w:rPr>
        <w:t>дата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</w:rPr>
        <w:t>обращения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: 18.06.2021). — </w:t>
      </w:r>
      <w:r w:rsidRPr="00AD51F8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: </w:t>
      </w:r>
      <w:r w:rsidRPr="00AD51F8">
        <w:rPr>
          <w:rFonts w:ascii="Times New Roman" w:eastAsia="Calibri" w:hAnsi="Times New Roman" w:cs="Times New Roman"/>
          <w:sz w:val="28"/>
          <w:szCs w:val="28"/>
        </w:rPr>
        <w:t>электронный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.</w:t>
      </w:r>
    </w:p>
    <w:p w14:paraId="3A708776" w14:textId="77777777" w:rsidR="00AD51F8" w:rsidRPr="00AD51F8" w:rsidRDefault="00AD51F8" w:rsidP="00AD51F8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</w:p>
    <w:p w14:paraId="0A097F08" w14:textId="6D91A1B5" w:rsidR="00AD51F8" w:rsidRPr="00487ADC" w:rsidRDefault="00705F7B" w:rsidP="00705F7B">
      <w:pPr>
        <w:widowControl w:val="0"/>
        <w:spacing w:after="0" w:line="288" w:lineRule="auto"/>
        <w:ind w:left="-567" w:hanging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="00AD51F8" w:rsidRPr="00AD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</w:t>
      </w:r>
      <w:r w:rsidR="00487ADC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</w:t>
      </w:r>
      <w:r w:rsidR="00487ADC" w:rsidRPr="00487ADC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литература</w:t>
      </w:r>
      <w:r w:rsidR="00487A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295AFC1F" w14:textId="5EBDF460" w:rsidR="00AD51F8" w:rsidRPr="00AD51F8" w:rsidRDefault="00AD51F8" w:rsidP="00705F7B">
      <w:pPr>
        <w:numPr>
          <w:ilvl w:val="0"/>
          <w:numId w:val="29"/>
        </w:numPr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</w:pPr>
      <w:r w:rsidRPr="00AD51F8">
        <w:rPr>
          <w:rFonts w:ascii="Times New Roman" w:eastAsia="Calibri" w:hAnsi="Times New Roman" w:cs="Times New Roman"/>
          <w:iCs/>
          <w:color w:val="000000"/>
          <w:sz w:val="28"/>
          <w:szCs w:val="28"/>
          <w:lang w:val="en-GB"/>
        </w:rPr>
        <w:t xml:space="preserve">Marcel Guido Herwig Schaper. The Structure and Organization of EU Law in the Field of Direct Taxes. Amsterdam : IBFD. 2013. - EBSCO eBook Collection (EBSCOhost). – URL:  </w:t>
      </w:r>
      <w:hyperlink r:id="rId11" w:anchor="AN=1621833&amp;db=nlebk" w:history="1">
        <w:r w:rsidRPr="00AD51F8">
          <w:rPr>
            <w:rFonts w:ascii="Times New Roman" w:eastAsia="Calibri" w:hAnsi="Times New Roman" w:cs="Times New Roman"/>
            <w:iCs/>
            <w:sz w:val="28"/>
            <w:szCs w:val="28"/>
            <w:lang w:val="en-GB"/>
          </w:rPr>
          <w:t>http://eds.a.ebscohost.com/eds/detail/detail?vid=11&amp;sid=98229737-a1d5-464d-95f6-648c04be9744%40sessionmgr4006&amp;bdata=Jmxhbmc9cnUmc2l0ZT1lZHMtbGl2ZSZzY29wZT1zaXRl#AN=1621833&amp;db=nlebk</w:t>
        </w:r>
      </w:hyperlink>
      <w:r w:rsidRPr="00AD51F8">
        <w:rPr>
          <w:rFonts w:ascii="Times New Roman" w:eastAsia="Calibri" w:hAnsi="Times New Roman" w:cs="Times New Roman"/>
          <w:iCs/>
          <w:color w:val="000000"/>
          <w:sz w:val="28"/>
          <w:szCs w:val="28"/>
          <w:lang w:val="en-GB"/>
        </w:rPr>
        <w:t xml:space="preserve">  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(</w:t>
      </w:r>
      <w:r w:rsidRPr="00AD51F8">
        <w:rPr>
          <w:rFonts w:ascii="Times New Roman" w:eastAsia="Calibri" w:hAnsi="Times New Roman" w:cs="Times New Roman"/>
          <w:sz w:val="28"/>
          <w:szCs w:val="28"/>
        </w:rPr>
        <w:t>дата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</w:rPr>
        <w:t>обращения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: 18.06.2021). — </w:t>
      </w:r>
      <w:r w:rsidRPr="00AD51F8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: </w:t>
      </w:r>
      <w:r w:rsidRPr="00AD51F8">
        <w:rPr>
          <w:rFonts w:ascii="Times New Roman" w:eastAsia="Calibri" w:hAnsi="Times New Roman" w:cs="Times New Roman"/>
          <w:sz w:val="28"/>
          <w:szCs w:val="28"/>
        </w:rPr>
        <w:t>электронный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.</w:t>
      </w:r>
    </w:p>
    <w:p w14:paraId="2286FD2B" w14:textId="366285CA" w:rsidR="00AD51F8" w:rsidRPr="00AD51F8" w:rsidRDefault="00AD51F8" w:rsidP="00705F7B">
      <w:pPr>
        <w:numPr>
          <w:ilvl w:val="0"/>
          <w:numId w:val="29"/>
        </w:numPr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Marjaana Helminen. The Nordic Multilateral Tax Treaty As a Model for a Multilateral EU Tax Treaty. Amsterdam, The Netherlands : IBFD. 2013.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- 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EBSCO eBook Collection (EBSCOhost).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– URL: http://eds.a.ebscohost.com/eds/detail/detail?vid=14&amp;sid=98229737-a1d5-464d-95f6-648c04be9744%40sessionmgr4006&amp;bdata=Jmxhbmc9cnUmc2l0ZT1lZHMtbGl2ZSZzY29wZT1zaXRl#AN=1553350&amp;db=nlebk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(</w:t>
      </w:r>
      <w:r w:rsidRPr="00AD51F8">
        <w:rPr>
          <w:rFonts w:ascii="Times New Roman" w:eastAsia="Calibri" w:hAnsi="Times New Roman" w:cs="Times New Roman"/>
          <w:sz w:val="28"/>
          <w:szCs w:val="28"/>
        </w:rPr>
        <w:t>дата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</w:rPr>
        <w:t>обращения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: 18.06.2021). — </w:t>
      </w:r>
      <w:r w:rsidRPr="00AD51F8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: </w:t>
      </w:r>
      <w:r w:rsidRPr="00AD51F8">
        <w:rPr>
          <w:rFonts w:ascii="Times New Roman" w:eastAsia="Calibri" w:hAnsi="Times New Roman" w:cs="Times New Roman"/>
          <w:sz w:val="28"/>
          <w:szCs w:val="28"/>
        </w:rPr>
        <w:t>электронный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.</w:t>
      </w:r>
    </w:p>
    <w:p w14:paraId="2FAB0E2C" w14:textId="77777777" w:rsidR="00AD51F8" w:rsidRPr="00AD51F8" w:rsidRDefault="00AD51F8" w:rsidP="00705F7B">
      <w:pPr>
        <w:numPr>
          <w:ilvl w:val="0"/>
          <w:numId w:val="29"/>
        </w:numPr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  <w:t xml:space="preserve">Carlos Gutiérrez, Andreas Perdelwitz. Taxation of Business Profits in the 21st Century. IBFD. 2013. - EBSCO eBook Collection (EBSCOhost). – URL: 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  <w:lastRenderedPageBreak/>
        <w:t>http://eds.a.ebscohost.com/eds/detail/detail?vid=16&amp;sid=98229737-a1d5-464d-95f6-648c04be9744%40sessionmgr4006&amp;bdata=Jmxhbmc9cnUmc2l0ZT1lZHMtbGl2ZSZzY29wZT1zaXRl#AN=1561796&amp;db=nlebk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(</w:t>
      </w:r>
      <w:r w:rsidRPr="00AD51F8">
        <w:rPr>
          <w:rFonts w:ascii="Times New Roman" w:eastAsia="Calibri" w:hAnsi="Times New Roman" w:cs="Times New Roman"/>
          <w:sz w:val="28"/>
          <w:szCs w:val="28"/>
        </w:rPr>
        <w:t>дата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</w:rPr>
        <w:t>обращения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: 18.06.2021). — </w:t>
      </w:r>
      <w:r w:rsidRPr="00AD51F8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: </w:t>
      </w:r>
      <w:r w:rsidRPr="00AD51F8">
        <w:rPr>
          <w:rFonts w:ascii="Times New Roman" w:eastAsia="Calibri" w:hAnsi="Times New Roman" w:cs="Times New Roman"/>
          <w:sz w:val="28"/>
          <w:szCs w:val="28"/>
        </w:rPr>
        <w:t>электронный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.</w:t>
      </w:r>
    </w:p>
    <w:p w14:paraId="504B86A0" w14:textId="77777777" w:rsidR="00AD51F8" w:rsidRPr="00AD51F8" w:rsidRDefault="00AD51F8" w:rsidP="00705F7B">
      <w:pPr>
        <w:numPr>
          <w:ilvl w:val="0"/>
          <w:numId w:val="29"/>
        </w:numPr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  <w:t>Clemens Fuest, George R. Zodrow. Critical Issues in Taxation and Development. Cambridge, MA : The MIT Press. 2013. - EBSCO eBook Collection (EBSCOhost). – URL: http://eds.a.ebscohost.com/eds/detail/detail?vid=18&amp;sid=98229737-a1d5-464d-95f6-648c04be9744%40sessionmgr4006&amp;bdata=Jmxhbmc9cnUmc2l0ZT1lZHMtbGl2ZSZzY29wZT1zaXRl#AN=564814&amp;db=nlebk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(</w:t>
      </w:r>
      <w:r w:rsidRPr="00AD51F8">
        <w:rPr>
          <w:rFonts w:ascii="Times New Roman" w:eastAsia="Calibri" w:hAnsi="Times New Roman" w:cs="Times New Roman"/>
          <w:sz w:val="28"/>
          <w:szCs w:val="28"/>
        </w:rPr>
        <w:t>дата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</w:rPr>
        <w:t>обращения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: 18.06.2021). — </w:t>
      </w:r>
      <w:r w:rsidRPr="00AD51F8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: </w:t>
      </w:r>
      <w:r w:rsidRPr="00AD51F8">
        <w:rPr>
          <w:rFonts w:ascii="Times New Roman" w:eastAsia="Calibri" w:hAnsi="Times New Roman" w:cs="Times New Roman"/>
          <w:sz w:val="28"/>
          <w:szCs w:val="28"/>
        </w:rPr>
        <w:t>электронный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.</w:t>
      </w:r>
    </w:p>
    <w:p w14:paraId="7C787D64" w14:textId="77777777" w:rsidR="00AD51F8" w:rsidRPr="00AD51F8" w:rsidRDefault="00AD51F8" w:rsidP="00705F7B">
      <w:pPr>
        <w:numPr>
          <w:ilvl w:val="0"/>
          <w:numId w:val="29"/>
        </w:numPr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  <w:t>Wilde, Maarten Floris de. Sharing the Pie : Taxing Multinationals in a Global Market. Amsterdam, The Netherlands : IBFD. 2017. - EBSCO eBook Collection (EBSCOhost). – URL: http://eds.a.ebscohost.com/eds/detail/detail?vid=22&amp;sid=98229737-a1d5-464d-95f6-648c04be9744%40sessionmgr4006&amp;bdata=Jmxhbmc9cnUmc2l0ZT1lZHMtbGl2ZSZzY29wZT1zaXRl#AN=1619999&amp;db=nlebk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(</w:t>
      </w:r>
      <w:r w:rsidRPr="00AD51F8">
        <w:rPr>
          <w:rFonts w:ascii="Times New Roman" w:eastAsia="Calibri" w:hAnsi="Times New Roman" w:cs="Times New Roman"/>
          <w:sz w:val="28"/>
          <w:szCs w:val="28"/>
        </w:rPr>
        <w:t>дата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</w:rPr>
        <w:t>обращения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: 18.06.2021). — </w:t>
      </w:r>
      <w:r w:rsidRPr="00AD51F8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: </w:t>
      </w:r>
      <w:r w:rsidRPr="00AD51F8">
        <w:rPr>
          <w:rFonts w:ascii="Times New Roman" w:eastAsia="Calibri" w:hAnsi="Times New Roman" w:cs="Times New Roman"/>
          <w:sz w:val="28"/>
          <w:szCs w:val="28"/>
        </w:rPr>
        <w:t>электронный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.</w:t>
      </w:r>
    </w:p>
    <w:p w14:paraId="356F5A4B" w14:textId="77777777" w:rsidR="00AD51F8" w:rsidRPr="00AD51F8" w:rsidRDefault="00AD51F8" w:rsidP="00705F7B">
      <w:pPr>
        <w:numPr>
          <w:ilvl w:val="0"/>
          <w:numId w:val="29"/>
        </w:numPr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</w:pP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  <w:t xml:space="preserve">Arthur J. Cockfield, A. J. Easson. Globalization and Its Tax Discontents : Tax Policy and International Investments. Toronto : University of Toronto Press, Scholarly Publishing Division. 2010. 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- 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GB"/>
        </w:rPr>
        <w:t>EBSCO eBook Collection (EBSCOhost)</w:t>
      </w:r>
      <w:r w:rsidRPr="00AD51F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. – URL: http://eds.a.ebscohost.com/eds/detail/detail?vid=24&amp;sid=98229737-a1d5-464d-95f6-648c04be9744%40sessionmgr4006&amp;bdata=Jmxhbmc9cnUmc2l0ZT1lZHMtbGl2ZSZzY29wZT1zaXRl#AN=469042&amp;db=nlebk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(</w:t>
      </w:r>
      <w:r w:rsidRPr="00AD51F8">
        <w:rPr>
          <w:rFonts w:ascii="Times New Roman" w:eastAsia="Calibri" w:hAnsi="Times New Roman" w:cs="Times New Roman"/>
          <w:sz w:val="28"/>
          <w:szCs w:val="28"/>
        </w:rPr>
        <w:t>дата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</w:t>
      </w:r>
      <w:r w:rsidRPr="00AD51F8">
        <w:rPr>
          <w:rFonts w:ascii="Times New Roman" w:eastAsia="Calibri" w:hAnsi="Times New Roman" w:cs="Times New Roman"/>
          <w:sz w:val="28"/>
          <w:szCs w:val="28"/>
        </w:rPr>
        <w:t>обращения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: 18.06.2021). — </w:t>
      </w:r>
      <w:r w:rsidRPr="00AD51F8">
        <w:rPr>
          <w:rFonts w:ascii="Times New Roman" w:eastAsia="Calibri" w:hAnsi="Times New Roman" w:cs="Times New Roman"/>
          <w:sz w:val="28"/>
          <w:szCs w:val="28"/>
        </w:rPr>
        <w:t>Текст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 : </w:t>
      </w:r>
      <w:r w:rsidRPr="00AD51F8">
        <w:rPr>
          <w:rFonts w:ascii="Times New Roman" w:eastAsia="Calibri" w:hAnsi="Times New Roman" w:cs="Times New Roman"/>
          <w:sz w:val="28"/>
          <w:szCs w:val="28"/>
        </w:rPr>
        <w:t>электронный</w:t>
      </w:r>
      <w:r w:rsidRPr="00AD51F8">
        <w:rPr>
          <w:rFonts w:ascii="Times New Roman" w:eastAsia="Calibri" w:hAnsi="Times New Roman" w:cs="Times New Roman"/>
          <w:sz w:val="28"/>
          <w:szCs w:val="28"/>
          <w:lang w:val="en-GB"/>
        </w:rPr>
        <w:t>.</w:t>
      </w:r>
    </w:p>
    <w:p w14:paraId="0BE7B78E" w14:textId="77777777" w:rsidR="00AD51F8" w:rsidRPr="00AD51F8" w:rsidRDefault="00AD51F8" w:rsidP="00705F7B">
      <w:pPr>
        <w:widowControl w:val="0"/>
        <w:spacing w:after="0" w:line="288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ru-RU"/>
        </w:rPr>
      </w:pPr>
      <w:r w:rsidRPr="00AD5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Периодические</w:t>
      </w:r>
      <w:r w:rsidRPr="00AD5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AD5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издания</w:t>
      </w:r>
      <w:r w:rsidRPr="00AD5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:</w:t>
      </w:r>
    </w:p>
    <w:p w14:paraId="537980ED" w14:textId="77777777" w:rsidR="00AD51F8" w:rsidRPr="00AD51F8" w:rsidRDefault="00AD51F8" w:rsidP="00705F7B">
      <w:pPr>
        <w:widowControl w:val="0"/>
        <w:spacing w:after="0" w:line="288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1. Bulletin on International Taxation. IBFD (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library.fa.ru (IBFD))</w:t>
      </w:r>
    </w:p>
    <w:p w14:paraId="682E0995" w14:textId="165F6014" w:rsidR="00AD51F8" w:rsidRPr="00AD51F8" w:rsidRDefault="00AD51F8" w:rsidP="00487ADC">
      <w:pPr>
        <w:widowControl w:val="0"/>
        <w:spacing w:after="0" w:line="288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2. European Taxation (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487ADC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library.fa.ru (IBFD))</w:t>
      </w:r>
    </w:p>
    <w:p w14:paraId="49327777" w14:textId="77777777" w:rsidR="00AD51F8" w:rsidRPr="00AD51F8" w:rsidRDefault="00AD51F8" w:rsidP="00705F7B">
      <w:pPr>
        <w:autoSpaceDE w:val="0"/>
        <w:autoSpaceDN w:val="0"/>
        <w:adjustRightInd w:val="0"/>
        <w:spacing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AD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301DDE02" w14:textId="77777777" w:rsidR="00AD51F8" w:rsidRPr="00AD51F8" w:rsidRDefault="00AD51F8" w:rsidP="00705F7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1.Электронная библиотека Финансового университета (ЭБ) </w:t>
      </w:r>
      <w:hyperlink r:id="rId12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http://elib.fa.ru/</w:t>
        </w:r>
      </w:hyperlink>
    </w:p>
    <w:p w14:paraId="04DABB09" w14:textId="77777777" w:rsidR="00AD51F8" w:rsidRPr="00AD51F8" w:rsidRDefault="00AD51F8" w:rsidP="00705F7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2.Электронно-библиотечная система BOOK.RU </w:t>
      </w:r>
      <w:hyperlink r:id="rId13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http://www.book.ru</w:t>
        </w:r>
      </w:hyperlink>
    </w:p>
    <w:p w14:paraId="5646069C" w14:textId="77777777" w:rsidR="00AD51F8" w:rsidRPr="00AD51F8" w:rsidRDefault="00AD51F8" w:rsidP="00705F7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3.Электронно-библиотечная система «Университетская библиотека ОНЛАЙН» </w:t>
      </w:r>
      <w:hyperlink r:id="rId14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://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biblioclub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ru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/</w:t>
        </w:r>
      </w:hyperlink>
    </w:p>
    <w:p w14:paraId="57786D4E" w14:textId="77777777" w:rsidR="00AD51F8" w:rsidRPr="00AD51F8" w:rsidRDefault="00AD51F8" w:rsidP="00705F7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4.Электронно-библиотечная система 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Znanium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5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http://www.znanium.com</w:t>
        </w:r>
      </w:hyperlink>
    </w:p>
    <w:p w14:paraId="420632FC" w14:textId="77777777" w:rsidR="00AD51F8" w:rsidRPr="00AD51F8" w:rsidRDefault="00AD51F8" w:rsidP="00705F7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5.Электронно-библиотечная система издательства «ЮРАЙТ» </w:t>
      </w:r>
      <w:hyperlink r:id="rId16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https://urait.ru/</w:t>
        </w:r>
      </w:hyperlink>
    </w:p>
    <w:p w14:paraId="02DECBBC" w14:textId="77777777" w:rsidR="00AD51F8" w:rsidRPr="00AD51F8" w:rsidRDefault="00AD51F8" w:rsidP="00705F7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6.Электронно-библиотечная система издательства Проспект http://ebs.prospekt.org/books</w:t>
      </w:r>
    </w:p>
    <w:p w14:paraId="383AAB23" w14:textId="77777777" w:rsidR="00AD51F8" w:rsidRPr="00AD51F8" w:rsidRDefault="00AD51F8" w:rsidP="00705F7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7.Деловая онлайн-библиотека 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Alpina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Digital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7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://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lib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alpinadigital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ru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/</w:t>
        </w:r>
      </w:hyperlink>
    </w:p>
    <w:p w14:paraId="3DC42E44" w14:textId="77777777" w:rsidR="00AD51F8" w:rsidRPr="00AD51F8" w:rsidRDefault="00AD51F8" w:rsidP="00705F7B">
      <w:pPr>
        <w:tabs>
          <w:tab w:val="left" w:pos="6388"/>
        </w:tabs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8.Электронная библиотека Издательского дома «Гребенников» </w:t>
      </w:r>
      <w:hyperlink r:id="rId18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https://grebennikon.ru/</w:t>
        </w:r>
      </w:hyperlink>
    </w:p>
    <w:p w14:paraId="2A2FBB4C" w14:textId="77777777" w:rsidR="00AD51F8" w:rsidRPr="00AD51F8" w:rsidRDefault="00AD51F8" w:rsidP="00705F7B">
      <w:pPr>
        <w:tabs>
          <w:tab w:val="left" w:pos="6388"/>
        </w:tabs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9.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Научная электронная библиотека 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eLibrary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9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://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elibrary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ru</w:t>
        </w:r>
      </w:hyperlink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04312F3A" w14:textId="77777777" w:rsidR="00AD51F8" w:rsidRPr="00AD51F8" w:rsidRDefault="00AD51F8" w:rsidP="00705F7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10.Национальная электронная библиотека </w:t>
      </w:r>
      <w:hyperlink r:id="rId20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http://нэб.рф/</w:t>
        </w:r>
      </w:hyperlink>
    </w:p>
    <w:p w14:paraId="6DED7094" w14:textId="47C62357" w:rsidR="00F51B5E" w:rsidRDefault="00AD51F8" w:rsidP="00487ADC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 w:eastAsia="ru-RU"/>
        </w:rPr>
      </w:pPr>
      <w:r w:rsidRPr="00AD51F8">
        <w:rPr>
          <w:rFonts w:ascii="Calibri" w:eastAsia="Times New Roman" w:hAnsi="Calibri" w:cs="Times New Roman"/>
          <w:lang w:val="en-US" w:eastAsia="ru-RU"/>
        </w:rPr>
        <w:t xml:space="preserve">11. </w:t>
      </w:r>
      <w:hyperlink r:id="rId21" w:history="1">
        <w:r w:rsidRPr="00AD51F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https://search.ebscohost.com</w:t>
        </w:r>
      </w:hyperlink>
      <w:r w:rsidRPr="00AD51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</w:t>
      </w:r>
      <w:r w:rsidRPr="00AD51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 w:eastAsia="ru-RU"/>
        </w:rPr>
        <w:t xml:space="preserve">eBook Business Collection (EBSCOhost) - </w:t>
      </w:r>
      <w:r w:rsidRPr="00AD51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eastAsia="ru-RU"/>
        </w:rPr>
        <w:t>коллекция</w:t>
      </w:r>
      <w:r w:rsidRPr="00AD51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 w:eastAsia="ru-RU"/>
        </w:rPr>
        <w:t xml:space="preserve"> </w:t>
      </w:r>
      <w:r w:rsidRPr="00AD51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eastAsia="ru-RU"/>
        </w:rPr>
        <w:t>электронных</w:t>
      </w:r>
      <w:r w:rsidRPr="00AD51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 w:eastAsia="ru-RU"/>
        </w:rPr>
        <w:t xml:space="preserve"> </w:t>
      </w:r>
      <w:r w:rsidRPr="00AD51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eastAsia="ru-RU"/>
        </w:rPr>
        <w:t>книг</w:t>
      </w:r>
      <w:r w:rsidRPr="00AD51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 w:eastAsia="ru-RU"/>
        </w:rPr>
        <w:t> </w:t>
      </w:r>
      <w:r w:rsidRPr="00AD51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eastAsia="ru-RU"/>
        </w:rPr>
        <w:t>компании</w:t>
      </w:r>
      <w:r w:rsidR="00487AD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 w:eastAsia="ru-RU"/>
        </w:rPr>
        <w:t xml:space="preserve"> EBSCO Publishing</w:t>
      </w:r>
    </w:p>
    <w:p w14:paraId="174699A0" w14:textId="77777777" w:rsidR="00487ADC" w:rsidRPr="00487ADC" w:rsidRDefault="00487ADC" w:rsidP="00487AD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</w:pPr>
    </w:p>
    <w:p w14:paraId="4904C265" w14:textId="77777777" w:rsidR="00F51B5E" w:rsidRPr="00F51B5E" w:rsidRDefault="00F51B5E" w:rsidP="00487ADC">
      <w:pPr>
        <w:pStyle w:val="af4"/>
        <w:widowControl w:val="0"/>
        <w:numPr>
          <w:ilvl w:val="0"/>
          <w:numId w:val="22"/>
        </w:numPr>
        <w:spacing w:after="0" w:line="240" w:lineRule="auto"/>
        <w:ind w:left="-851"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1B5E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ресурсов информационно-телекоммуникационной сети «Интернет», необходимые для выполнения НИС</w:t>
      </w:r>
    </w:p>
    <w:p w14:paraId="50FC2B80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487ADC">
        <w:rPr>
          <w:rFonts w:ascii="Times New Roman" w:eastAsia="Calibri" w:hAnsi="Times New Roman" w:cs="Times New Roman"/>
          <w:color w:val="0000FF"/>
          <w:sz w:val="28"/>
          <w:szCs w:val="28"/>
          <w:lang w:eastAsia="ru-RU"/>
        </w:rPr>
        <w:tab/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www.minfin.ru - Министерство финансов.</w:t>
      </w:r>
    </w:p>
    <w:p w14:paraId="751DB19A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www.nalog.ru - Федеральная налоговая служба РФ.</w:t>
      </w:r>
    </w:p>
    <w:p w14:paraId="0F335490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www.ipbr.ru - Институт профессиональных бухгалтеров в России.</w:t>
      </w:r>
    </w:p>
    <w:p w14:paraId="3F3FD647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www.akdi.ru - АКДИ «Экономика и жизнь».</w:t>
      </w:r>
    </w:p>
    <w:p w14:paraId="0F0C43F4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www.nalogkodeks.ru - Журнал «Налоговая политика и практика».</w:t>
      </w:r>
    </w:p>
    <w:p w14:paraId="6497992B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www.rg.ru - Российская Газета.</w:t>
      </w:r>
    </w:p>
    <w:p w14:paraId="26DBE2EF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www.rnk.ru - Журнал «Российский налоговый курьер».</w:t>
      </w:r>
    </w:p>
    <w:p w14:paraId="5C9DBC45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8.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www.nalogi.fa.ru - Официальный сайт кафедры «Налоги и налогообложение» Финансового университета.</w:t>
      </w:r>
    </w:p>
    <w:p w14:paraId="2A4C8DEA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9.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Справочная правовая система «КонсультантПлюс».</w:t>
      </w:r>
    </w:p>
    <w:p w14:paraId="55ED2498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10.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Справочная правовая система «Гарант».</w:t>
      </w:r>
    </w:p>
    <w:p w14:paraId="05A1CC37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11.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1 С-Предприятие.</w:t>
      </w:r>
    </w:p>
    <w:p w14:paraId="2B240A29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12.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Информационно-аналитическая система Bloomberg / доступ из Финансового университета.</w:t>
      </w:r>
    </w:p>
    <w:p w14:paraId="20A698DE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13.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Информационно-справочная система «Спарк»</w:t>
      </w:r>
    </w:p>
    <w:p w14:paraId="32434B8D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14.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www.gaap.ru</w:t>
      </w:r>
    </w:p>
    <w:p w14:paraId="5AB61DF6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15.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www.finansy.ru</w:t>
      </w:r>
    </w:p>
    <w:p w14:paraId="17A859FC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16.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www.fasi.gov.ru</w:t>
      </w:r>
    </w:p>
    <w:p w14:paraId="3090D670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17.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www.viniti.ru</w:t>
      </w:r>
    </w:p>
    <w:p w14:paraId="3F7F61E0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18.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www.finanalis.ru</w:t>
      </w:r>
    </w:p>
    <w:p w14:paraId="14DAAA64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19.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www.oecd.ru</w:t>
      </w:r>
    </w:p>
    <w:p w14:paraId="23C773E7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20.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www.unido.ru</w:t>
      </w:r>
    </w:p>
    <w:p w14:paraId="35B639E3" w14:textId="77777777" w:rsidR="00705F7B" w:rsidRPr="001D23CF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1D23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21.</w:t>
      </w:r>
      <w:r w:rsidRPr="001D23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>www.arb.ru</w:t>
      </w:r>
    </w:p>
    <w:p w14:paraId="2AD7928E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22.</w:t>
      </w: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>www. cbr. ru</w:t>
      </w:r>
    </w:p>
    <w:p w14:paraId="2B1E2A4D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23.</w:t>
      </w: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>www.bis.org</w:t>
      </w:r>
    </w:p>
    <w:p w14:paraId="3F49A836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24.</w:t>
      </w: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>www.gov.ru</w:t>
      </w:r>
    </w:p>
    <w:p w14:paraId="07C6EA1A" w14:textId="77777777" w:rsidR="00705F7B" w:rsidRPr="00487ADC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25.</w:t>
      </w: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 xml:space="preserve">www.worldbank.org </w:t>
      </w:r>
    </w:p>
    <w:p w14:paraId="750F89AF" w14:textId="77777777" w:rsidR="00705F7B" w:rsidRPr="001D23CF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1D23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26.</w:t>
      </w:r>
      <w:r w:rsidRPr="001D23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>www. Ibfd.org</w:t>
      </w:r>
    </w:p>
    <w:p w14:paraId="16564261" w14:textId="3C5F739E" w:rsidR="00A5282B" w:rsidRDefault="00705F7B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27.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hyperlink r:id="rId22" w:history="1">
        <w:r w:rsidR="00487ADC" w:rsidRPr="002C6D87">
          <w:rPr>
            <w:rStyle w:val="a8"/>
            <w:rFonts w:ascii="Times New Roman" w:eastAsia="Calibri" w:hAnsi="Times New Roman" w:cs="Times New Roman"/>
            <w:sz w:val="28"/>
            <w:szCs w:val="28"/>
            <w:lang w:eastAsia="ru-RU"/>
          </w:rPr>
          <w:t>www.oecd.org</w:t>
        </w:r>
      </w:hyperlink>
    </w:p>
    <w:p w14:paraId="3C40209B" w14:textId="77777777" w:rsidR="00487ADC" w:rsidRPr="00487ADC" w:rsidRDefault="00487ADC" w:rsidP="00487ADC">
      <w:pPr>
        <w:widowControl w:val="0"/>
        <w:tabs>
          <w:tab w:val="left" w:pos="-709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95B9EAD" w14:textId="77777777" w:rsidR="008C50E5" w:rsidRPr="00291AFC" w:rsidRDefault="00FE27B1" w:rsidP="00487ADC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="0034253E" w:rsidRPr="00291A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Отчетность студентов по НИС</w:t>
      </w:r>
    </w:p>
    <w:p w14:paraId="6AE31BE7" w14:textId="6313DCB4" w:rsidR="0034253E" w:rsidRPr="00487ADC" w:rsidRDefault="0034253E" w:rsidP="00487ADC">
      <w:p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  <w:sectPr w:rsidR="0034253E" w:rsidRPr="00487ADC" w:rsidSect="00705F7B">
          <w:pgSz w:w="11900" w:h="16840" w:code="9"/>
          <w:pgMar w:top="1134" w:right="985" w:bottom="1134" w:left="993" w:header="0" w:footer="0" w:gutter="1134"/>
          <w:cols w:space="0" w:equalWidth="0">
            <w:col w:w="8847"/>
          </w:cols>
          <w:docGrid w:linePitch="360"/>
        </w:sectPr>
      </w:pPr>
      <w:r w:rsidRPr="00487ADC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 разделе приведена организационная схема работы над </w:t>
      </w:r>
      <w:r w:rsidR="00FE27B1" w:rsidRPr="00487ADC">
        <w:rPr>
          <w:rFonts w:ascii="Times New Roman" w:eastAsia="Calibri" w:hAnsi="Times New Roman" w:cs="Times New Roman"/>
          <w:sz w:val="27"/>
          <w:szCs w:val="27"/>
          <w:lang w:eastAsia="ru-RU"/>
        </w:rPr>
        <w:t>ВКР</w:t>
      </w:r>
      <w:r w:rsidRPr="00487ADC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, отчетности и аттестации студентов, при этом перечень отчетных документов по завершении модулей, необходимых для прохождения текущей аттестации магистрантов </w:t>
      </w:r>
      <w:r w:rsidR="00487ADC" w:rsidRPr="00487ADC">
        <w:rPr>
          <w:rFonts w:ascii="Times New Roman" w:eastAsia="Calibri" w:hAnsi="Times New Roman" w:cs="Times New Roman"/>
          <w:sz w:val="27"/>
          <w:szCs w:val="27"/>
          <w:lang w:eastAsia="ru-RU"/>
        </w:rPr>
        <w:t>могут дополняться руководителем</w:t>
      </w:r>
      <w:r w:rsidR="00487ADC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семинара.</w:t>
      </w:r>
    </w:p>
    <w:p w14:paraId="25B24A95" w14:textId="77777777" w:rsidR="003B7DC3" w:rsidRDefault="003B7DC3" w:rsidP="008C50E5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page10"/>
      <w:bookmarkStart w:id="9" w:name="page22"/>
      <w:bookmarkEnd w:id="8"/>
      <w:bookmarkEnd w:id="9"/>
    </w:p>
    <w:tbl>
      <w:tblPr>
        <w:tblStyle w:val="5"/>
        <w:tblW w:w="15181" w:type="dxa"/>
        <w:tblLook w:val="04A0" w:firstRow="1" w:lastRow="0" w:firstColumn="1" w:lastColumn="0" w:noHBand="0" w:noVBand="1"/>
      </w:tblPr>
      <w:tblGrid>
        <w:gridCol w:w="2539"/>
        <w:gridCol w:w="3693"/>
        <w:gridCol w:w="4678"/>
        <w:gridCol w:w="8"/>
        <w:gridCol w:w="2700"/>
        <w:gridCol w:w="1555"/>
        <w:gridCol w:w="8"/>
      </w:tblGrid>
      <w:tr w:rsidR="000327CA" w:rsidRPr="003B7DC3" w14:paraId="19D62D5D" w14:textId="77777777" w:rsidTr="000327CA">
        <w:tc>
          <w:tcPr>
            <w:tcW w:w="15181" w:type="dxa"/>
            <w:gridSpan w:val="7"/>
          </w:tcPr>
          <w:p w14:paraId="43E3EBB4" w14:textId="77777777" w:rsidR="000327CA" w:rsidRPr="000327CA" w:rsidRDefault="000327CA" w:rsidP="003B7DC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0327CA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bidi="ru-RU"/>
              </w:rPr>
              <w:t>Организационная схема научно-исследовательского семинара, отчетности и аттестации студентов</w:t>
            </w:r>
          </w:p>
        </w:tc>
      </w:tr>
      <w:tr w:rsidR="003B7DC3" w:rsidRPr="003B7DC3" w14:paraId="52AECCB5" w14:textId="77777777" w:rsidTr="000327CA">
        <w:tc>
          <w:tcPr>
            <w:tcW w:w="2539" w:type="dxa"/>
            <w:vMerge w:val="restart"/>
          </w:tcPr>
          <w:p w14:paraId="4896FB83" w14:textId="77777777" w:rsidR="003B7DC3" w:rsidRPr="003B7DC3" w:rsidRDefault="003B7DC3" w:rsidP="003B7DC3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Период</w:t>
            </w:r>
          </w:p>
          <w:p w14:paraId="633BA94E" w14:textId="77777777" w:rsidR="003B7DC3" w:rsidRPr="003B7DC3" w:rsidRDefault="003B7DC3" w:rsidP="003B7DC3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обучения</w:t>
            </w:r>
          </w:p>
        </w:tc>
        <w:tc>
          <w:tcPr>
            <w:tcW w:w="8379" w:type="dxa"/>
            <w:gridSpan w:val="3"/>
          </w:tcPr>
          <w:p w14:paraId="02DAF194" w14:textId="77777777" w:rsidR="003B7DC3" w:rsidRPr="003B7DC3" w:rsidRDefault="003B7DC3" w:rsidP="003B7DC3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4263" w:type="dxa"/>
            <w:gridSpan w:val="3"/>
          </w:tcPr>
          <w:p w14:paraId="24725EE2" w14:textId="77777777" w:rsidR="003B7DC3" w:rsidRPr="003B7DC3" w:rsidRDefault="003B7DC3" w:rsidP="003B7DC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Форма аттестации</w:t>
            </w:r>
          </w:p>
        </w:tc>
      </w:tr>
      <w:tr w:rsidR="003B7DC3" w:rsidRPr="003B7DC3" w14:paraId="6B6D1D88" w14:textId="77777777" w:rsidTr="000327CA">
        <w:trPr>
          <w:gridAfter w:val="1"/>
          <w:wAfter w:w="8" w:type="dxa"/>
        </w:trPr>
        <w:tc>
          <w:tcPr>
            <w:tcW w:w="2539" w:type="dxa"/>
            <w:vMerge/>
          </w:tcPr>
          <w:p w14:paraId="16F02CF9" w14:textId="77777777" w:rsidR="003B7DC3" w:rsidRPr="003B7DC3" w:rsidRDefault="003B7DC3" w:rsidP="003B7DC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93" w:type="dxa"/>
            <w:vAlign w:val="bottom"/>
          </w:tcPr>
          <w:p w14:paraId="16FA118B" w14:textId="77777777" w:rsidR="003B7DC3" w:rsidRPr="003B7DC3" w:rsidRDefault="003B7DC3" w:rsidP="003B7DC3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ВКР</w:t>
            </w:r>
          </w:p>
        </w:tc>
        <w:tc>
          <w:tcPr>
            <w:tcW w:w="4678" w:type="dxa"/>
            <w:vAlign w:val="bottom"/>
          </w:tcPr>
          <w:p w14:paraId="127FC71C" w14:textId="77777777" w:rsidR="003B7DC3" w:rsidRPr="003B7DC3" w:rsidRDefault="003B7DC3" w:rsidP="003B7DC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708" w:type="dxa"/>
            <w:gridSpan w:val="2"/>
            <w:vAlign w:val="bottom"/>
          </w:tcPr>
          <w:p w14:paraId="4B0626D5" w14:textId="77777777" w:rsidR="003B7DC3" w:rsidRPr="003B7DC3" w:rsidRDefault="003B7DC3" w:rsidP="003B7DC3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Отчетная документация для аттестации</w:t>
            </w:r>
          </w:p>
        </w:tc>
        <w:tc>
          <w:tcPr>
            <w:tcW w:w="1555" w:type="dxa"/>
          </w:tcPr>
          <w:p w14:paraId="460C92EB" w14:textId="77777777" w:rsidR="003B7DC3" w:rsidRPr="003B7DC3" w:rsidRDefault="003B7DC3" w:rsidP="003B7DC3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Вид контроля</w:t>
            </w:r>
          </w:p>
        </w:tc>
      </w:tr>
      <w:tr w:rsidR="003B7DC3" w:rsidRPr="003B7DC3" w14:paraId="68C8ACAD" w14:textId="77777777" w:rsidTr="000327CA">
        <w:trPr>
          <w:gridAfter w:val="1"/>
          <w:wAfter w:w="8" w:type="dxa"/>
        </w:trPr>
        <w:tc>
          <w:tcPr>
            <w:tcW w:w="2539" w:type="dxa"/>
          </w:tcPr>
          <w:p w14:paraId="5412D447" w14:textId="77777777" w:rsidR="003B7DC3" w:rsidRPr="003B7DC3" w:rsidRDefault="003B7DC3" w:rsidP="003B7DC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93" w:type="dxa"/>
            <w:vAlign w:val="bottom"/>
          </w:tcPr>
          <w:p w14:paraId="71669AF4" w14:textId="77777777" w:rsidR="003B7DC3" w:rsidRPr="003B7DC3" w:rsidRDefault="003B7DC3" w:rsidP="003B7DC3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4678" w:type="dxa"/>
            <w:vAlign w:val="bottom"/>
          </w:tcPr>
          <w:p w14:paraId="085389D1" w14:textId="77777777" w:rsidR="003B7DC3" w:rsidRPr="003B7DC3" w:rsidRDefault="003B7DC3" w:rsidP="003B7DC3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Первый год обучения </w:t>
            </w:r>
          </w:p>
        </w:tc>
        <w:tc>
          <w:tcPr>
            <w:tcW w:w="2708" w:type="dxa"/>
            <w:gridSpan w:val="2"/>
            <w:vAlign w:val="bottom"/>
          </w:tcPr>
          <w:p w14:paraId="07DABE1E" w14:textId="77777777" w:rsidR="003B7DC3" w:rsidRPr="003B7DC3" w:rsidRDefault="003B7DC3" w:rsidP="003B7DC3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555" w:type="dxa"/>
          </w:tcPr>
          <w:p w14:paraId="6DBC384C" w14:textId="77777777" w:rsidR="003B7DC3" w:rsidRPr="003B7DC3" w:rsidRDefault="003B7DC3" w:rsidP="003B7DC3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3B7DC3" w:rsidRPr="003B7DC3" w14:paraId="605F635B" w14:textId="77777777" w:rsidTr="000327CA">
        <w:trPr>
          <w:gridAfter w:val="1"/>
          <w:wAfter w:w="8" w:type="dxa"/>
        </w:trPr>
        <w:tc>
          <w:tcPr>
            <w:tcW w:w="2539" w:type="dxa"/>
          </w:tcPr>
          <w:p w14:paraId="7595466E" w14:textId="77777777" w:rsidR="003B7DC3" w:rsidRPr="003B7DC3" w:rsidRDefault="003B7DC3" w:rsidP="003B7DC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Первый модуль </w:t>
            </w:r>
          </w:p>
        </w:tc>
        <w:tc>
          <w:tcPr>
            <w:tcW w:w="3693" w:type="dxa"/>
            <w:vAlign w:val="bottom"/>
          </w:tcPr>
          <w:p w14:paraId="7ABBE524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Изучение возможных направлений научно-исследовательской работы. Пре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зентации научных руководителей по направлениям собственных исследований (практических разработок формулировке воз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можных тем ВКР</w:t>
            </w:r>
          </w:p>
        </w:tc>
        <w:tc>
          <w:tcPr>
            <w:tcW w:w="4678" w:type="dxa"/>
          </w:tcPr>
          <w:p w14:paraId="15528799" w14:textId="77777777" w:rsidR="003B7DC3" w:rsidRPr="003B7DC3" w:rsidRDefault="003B7DC3" w:rsidP="003B7DC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Дискуссии по современным проблемам </w:t>
            </w:r>
            <w:r w:rsidR="00F409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международного налогового планирования.</w:t>
            </w:r>
          </w:p>
          <w:p w14:paraId="1A28B341" w14:textId="77777777" w:rsidR="003B7DC3" w:rsidRPr="003B7DC3" w:rsidRDefault="003B7DC3" w:rsidP="003B7DC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Мастер-классы но методологии исследова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ний, видам и методам анализа.</w:t>
            </w:r>
          </w:p>
        </w:tc>
        <w:tc>
          <w:tcPr>
            <w:tcW w:w="2708" w:type="dxa"/>
            <w:gridSpan w:val="2"/>
          </w:tcPr>
          <w:p w14:paraId="267180B5" w14:textId="77777777" w:rsidR="003B7DC3" w:rsidRPr="003B7DC3" w:rsidRDefault="003B7DC3" w:rsidP="003B7DC3">
            <w:pPr>
              <w:widowControl w:val="0"/>
              <w:spacing w:line="23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</w:tc>
        <w:tc>
          <w:tcPr>
            <w:tcW w:w="1555" w:type="dxa"/>
          </w:tcPr>
          <w:p w14:paraId="6B636D27" w14:textId="77777777" w:rsidR="003B7DC3" w:rsidRPr="003B7DC3" w:rsidRDefault="003B7DC3" w:rsidP="003B7DC3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3B7DC3" w:rsidRPr="003B7DC3" w14:paraId="205C8EF2" w14:textId="77777777" w:rsidTr="000327CA">
        <w:trPr>
          <w:gridAfter w:val="1"/>
          <w:wAfter w:w="8" w:type="dxa"/>
        </w:trPr>
        <w:tc>
          <w:tcPr>
            <w:tcW w:w="2539" w:type="dxa"/>
          </w:tcPr>
          <w:p w14:paraId="4673935E" w14:textId="77777777" w:rsidR="003B7DC3" w:rsidRPr="003B7DC3" w:rsidRDefault="003B7DC3" w:rsidP="003B7DC3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Второй модуль </w:t>
            </w:r>
          </w:p>
        </w:tc>
        <w:tc>
          <w:tcPr>
            <w:tcW w:w="3693" w:type="dxa"/>
          </w:tcPr>
          <w:p w14:paraId="5AE959E9" w14:textId="77777777" w:rsidR="003B7DC3" w:rsidRPr="003B7DC3" w:rsidRDefault="003B7DC3" w:rsidP="003B7DC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Выбор направления научно-исследовательской деятельности, постановка целей и задач.</w:t>
            </w:r>
          </w:p>
        </w:tc>
        <w:tc>
          <w:tcPr>
            <w:tcW w:w="4678" w:type="dxa"/>
          </w:tcPr>
          <w:p w14:paraId="452B148A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Мастер-классы и презентации приглашенных к участию в научном семи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наре сторонних исследователей и практи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ков бизнеса по постановке актуальных аналитических и исследовательских задач. Кейсы, деловые игры и дискуссии по акту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альным проблемам налоговой политики, бухгалтерского учета и подготовки ВКР, проводимые препо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давателями вуза и приглашенными</w:t>
            </w:r>
          </w:p>
        </w:tc>
        <w:tc>
          <w:tcPr>
            <w:tcW w:w="2708" w:type="dxa"/>
            <w:gridSpan w:val="2"/>
          </w:tcPr>
          <w:p w14:paraId="20BFC442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Индивидуальный план работы студента.</w:t>
            </w:r>
          </w:p>
          <w:p w14:paraId="77D8CE72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Утверждение направления научно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го исследования.</w:t>
            </w:r>
          </w:p>
          <w:p w14:paraId="5374EDA3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  <w:p w14:paraId="47CD7ABA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Материалы об участии в работе семинара (презентации, тексты докладов, материалы по выполне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нию практических заданий и др.).</w:t>
            </w:r>
          </w:p>
        </w:tc>
        <w:tc>
          <w:tcPr>
            <w:tcW w:w="1555" w:type="dxa"/>
          </w:tcPr>
          <w:p w14:paraId="30EA1CB8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3B7DC3" w:rsidRPr="003B7DC3" w14:paraId="75E8A661" w14:textId="77777777" w:rsidTr="000327CA">
        <w:trPr>
          <w:gridAfter w:val="1"/>
          <w:wAfter w:w="8" w:type="dxa"/>
        </w:trPr>
        <w:tc>
          <w:tcPr>
            <w:tcW w:w="2539" w:type="dxa"/>
          </w:tcPr>
          <w:p w14:paraId="19E49410" w14:textId="77777777" w:rsidR="003B7DC3" w:rsidRPr="003B7DC3" w:rsidRDefault="003B7DC3" w:rsidP="003B7DC3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Третий  модуль </w:t>
            </w:r>
          </w:p>
        </w:tc>
        <w:tc>
          <w:tcPr>
            <w:tcW w:w="3693" w:type="dxa"/>
          </w:tcPr>
          <w:p w14:paraId="7110DB7D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Аналитический обзор литерату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ры и информационных баз по направлению научного исследо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вания.</w:t>
            </w:r>
          </w:p>
          <w:p w14:paraId="2EC134A9" w14:textId="5CFF530A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Сбор материалов и аналитические исследования</w:t>
            </w:r>
            <w:r w:rsidR="00487A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="000327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 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выбранному направлению исследования для подготовки научной статьи.</w:t>
            </w:r>
          </w:p>
          <w:p w14:paraId="450E00C0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к публикации научной статьи по направлению исследования.</w:t>
            </w:r>
          </w:p>
          <w:p w14:paraId="453F98EC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тезисов и докладов для выступления на научных конференциях.</w:t>
            </w:r>
          </w:p>
        </w:tc>
        <w:tc>
          <w:tcPr>
            <w:tcW w:w="4678" w:type="dxa"/>
          </w:tcPr>
          <w:p w14:paraId="33DA610A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сторонними исследователями и практиками.</w:t>
            </w:r>
          </w:p>
          <w:p w14:paraId="5BC98529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 отдельным темам кейсы, деловые игры.</w:t>
            </w:r>
          </w:p>
          <w:p w14:paraId="5D066F80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Тренинги, коллоквиумы по обсуждению материалов периодических отечественных и зарубежных научных изданий.</w:t>
            </w:r>
          </w:p>
          <w:p w14:paraId="5AF07A22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Другие активные и интерактивные формы проведения занятий.</w:t>
            </w:r>
          </w:p>
        </w:tc>
        <w:tc>
          <w:tcPr>
            <w:tcW w:w="2708" w:type="dxa"/>
            <w:gridSpan w:val="2"/>
          </w:tcPr>
          <w:p w14:paraId="568A5520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Обзор научной литературы по направлению научного исследова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ния. Посещение семинара.</w:t>
            </w:r>
          </w:p>
          <w:p w14:paraId="13F0803F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исследовательской ра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боты (зачтенный научным руководителем магистранта).</w:t>
            </w:r>
          </w:p>
        </w:tc>
        <w:tc>
          <w:tcPr>
            <w:tcW w:w="1555" w:type="dxa"/>
          </w:tcPr>
          <w:p w14:paraId="0C74BFA4" w14:textId="77777777" w:rsidR="003B7DC3" w:rsidRPr="003B7DC3" w:rsidRDefault="003B7DC3" w:rsidP="003B7DC3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Текущий</w:t>
            </w:r>
          </w:p>
        </w:tc>
      </w:tr>
      <w:tr w:rsidR="003B7DC3" w:rsidRPr="003B7DC3" w14:paraId="4F6A8E32" w14:textId="77777777" w:rsidTr="000327CA">
        <w:trPr>
          <w:gridAfter w:val="1"/>
          <w:wAfter w:w="8" w:type="dxa"/>
        </w:trPr>
        <w:tc>
          <w:tcPr>
            <w:tcW w:w="2539" w:type="dxa"/>
          </w:tcPr>
          <w:p w14:paraId="7943D317" w14:textId="77777777" w:rsidR="003B7DC3" w:rsidRPr="003B7DC3" w:rsidRDefault="003B7DC3" w:rsidP="003B7DC3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>Четвертый  модуль</w:t>
            </w:r>
          </w:p>
        </w:tc>
        <w:tc>
          <w:tcPr>
            <w:tcW w:w="3693" w:type="dxa"/>
          </w:tcPr>
          <w:p w14:paraId="3A06234D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Разработка плана-графика работы (перечень мероприятий и сроки выполнения) по подготовке ВКР. Обоснование актуальности вы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бранной темы, постановка целей, задач диссертационного исследо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вания, определение объекта и предмета исследования.</w:t>
            </w:r>
          </w:p>
        </w:tc>
        <w:tc>
          <w:tcPr>
            <w:tcW w:w="4678" w:type="dxa"/>
          </w:tcPr>
          <w:p w14:paraId="188503E3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Отчетные презентации студентов по результатам исследований, их обсу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ждение, научные дискуссии.</w:t>
            </w:r>
          </w:p>
        </w:tc>
        <w:tc>
          <w:tcPr>
            <w:tcW w:w="2708" w:type="dxa"/>
            <w:gridSpan w:val="2"/>
          </w:tcPr>
          <w:p w14:paraId="41F2D6CF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Опубликованные статьи. Тезисы. Отчет-презентация. Утвержденный план-график по подготовке ВКР.</w:t>
            </w:r>
          </w:p>
          <w:p w14:paraId="1C2797A5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  <w:p w14:paraId="35F1639E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Портфолио за текущий учебный 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год (в </w:t>
            </w:r>
            <w:r w:rsidRPr="003B7DC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целом по НИР). 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Текст раздела «Введение» ВКР.</w:t>
            </w:r>
          </w:p>
        </w:tc>
        <w:tc>
          <w:tcPr>
            <w:tcW w:w="1555" w:type="dxa"/>
          </w:tcPr>
          <w:p w14:paraId="0887739A" w14:textId="77777777" w:rsidR="003B7DC3" w:rsidRPr="003B7DC3" w:rsidRDefault="003B7DC3" w:rsidP="003B7DC3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3B7DC3" w:rsidRPr="003B7DC3" w14:paraId="63BE79B2" w14:textId="77777777" w:rsidTr="000327CA">
        <w:trPr>
          <w:gridAfter w:val="1"/>
          <w:wAfter w:w="8" w:type="dxa"/>
        </w:trPr>
        <w:tc>
          <w:tcPr>
            <w:tcW w:w="2539" w:type="dxa"/>
          </w:tcPr>
          <w:p w14:paraId="45DDF74B" w14:textId="77777777" w:rsidR="003B7DC3" w:rsidRPr="003B7DC3" w:rsidRDefault="003B7DC3" w:rsidP="003B7DC3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Пятый модуль </w:t>
            </w:r>
          </w:p>
        </w:tc>
        <w:tc>
          <w:tcPr>
            <w:tcW w:w="3693" w:type="dxa"/>
            <w:vAlign w:val="bottom"/>
          </w:tcPr>
          <w:p w14:paraId="6F64DDFF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Утверждение темы ВКР.</w:t>
            </w:r>
          </w:p>
          <w:p w14:paraId="0BA5731B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Развернутый план ВКР (содержание). Подго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товка первой главы ВКР</w:t>
            </w:r>
          </w:p>
        </w:tc>
        <w:tc>
          <w:tcPr>
            <w:tcW w:w="4678" w:type="dxa"/>
          </w:tcPr>
          <w:p w14:paraId="653D82D6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Мастер-классы и презентации приглашен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ных к участию в научном семинаре сто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ронних исследователей и практиков бизне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са по постановке актуальных аналитиче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ских и исследовательских задач.</w:t>
            </w:r>
          </w:p>
        </w:tc>
        <w:tc>
          <w:tcPr>
            <w:tcW w:w="2708" w:type="dxa"/>
            <w:gridSpan w:val="2"/>
          </w:tcPr>
          <w:p w14:paraId="03D13625" w14:textId="77777777" w:rsidR="003B7DC3" w:rsidRPr="003B7DC3" w:rsidRDefault="003B7DC3" w:rsidP="003B7DC3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Утвержденный план ВКР (содержание). Текст первой главы ВКР.</w:t>
            </w:r>
          </w:p>
        </w:tc>
        <w:tc>
          <w:tcPr>
            <w:tcW w:w="1555" w:type="dxa"/>
          </w:tcPr>
          <w:p w14:paraId="0C16DA39" w14:textId="77777777" w:rsidR="003B7DC3" w:rsidRPr="003B7DC3" w:rsidRDefault="003B7DC3" w:rsidP="003B7DC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3B7DC3" w:rsidRPr="003B7DC3" w14:paraId="122CDCE5" w14:textId="77777777" w:rsidTr="000327CA">
        <w:tc>
          <w:tcPr>
            <w:tcW w:w="15181" w:type="dxa"/>
            <w:gridSpan w:val="7"/>
          </w:tcPr>
          <w:p w14:paraId="1D4F9C53" w14:textId="77777777" w:rsidR="003B7DC3" w:rsidRPr="003B7DC3" w:rsidRDefault="003B7DC3" w:rsidP="003B7DC3">
            <w:pPr>
              <w:widowControl w:val="0"/>
              <w:spacing w:after="60" w:line="220" w:lineRule="exac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lang w:bidi="ru-RU"/>
              </w:rPr>
              <w:t>Второй год</w:t>
            </w:r>
          </w:p>
        </w:tc>
      </w:tr>
      <w:tr w:rsidR="003B7DC3" w:rsidRPr="003B7DC3" w14:paraId="383DEA43" w14:textId="77777777" w:rsidTr="000327CA">
        <w:trPr>
          <w:gridAfter w:val="1"/>
          <w:wAfter w:w="8" w:type="dxa"/>
        </w:trPr>
        <w:tc>
          <w:tcPr>
            <w:tcW w:w="2539" w:type="dxa"/>
          </w:tcPr>
          <w:p w14:paraId="5E22EE45" w14:textId="77777777" w:rsidR="003B7DC3" w:rsidRPr="003B7DC3" w:rsidRDefault="003B7DC3" w:rsidP="003B7DC3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Шестой модуль </w:t>
            </w:r>
          </w:p>
        </w:tc>
        <w:tc>
          <w:tcPr>
            <w:tcW w:w="3693" w:type="dxa"/>
          </w:tcPr>
          <w:p w14:paraId="7D1BA5EE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Подготовка второй главы ВКР. Подготовка к публикации научной статьи по теме ВКР, те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зисов и докладов для выступления на научных конференциях.</w:t>
            </w:r>
          </w:p>
        </w:tc>
        <w:tc>
          <w:tcPr>
            <w:tcW w:w="4678" w:type="dxa"/>
          </w:tcPr>
          <w:p w14:paraId="28B985A3" w14:textId="77777777" w:rsidR="003B7DC3" w:rsidRPr="003B7DC3" w:rsidRDefault="003B7DC3" w:rsidP="00F409CC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Кейсы, деловые игры и дискуссии по акту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альным проблемам 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налогового регулирования внешнеэкономической деятельности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и подготовки ВКР, проводимые преподавателями вуза и приглашенными сторонними исследователями и преподавателями практиками.</w:t>
            </w:r>
          </w:p>
        </w:tc>
        <w:tc>
          <w:tcPr>
            <w:tcW w:w="2708" w:type="dxa"/>
            <w:gridSpan w:val="2"/>
          </w:tcPr>
          <w:p w14:paraId="70488086" w14:textId="77777777" w:rsidR="003B7DC3" w:rsidRPr="003B7DC3" w:rsidRDefault="003B7DC3" w:rsidP="003B7DC3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Текст первой главы ВКР (од</w:t>
            </w:r>
            <w:r w:rsidRPr="003B7DC3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  <w:lang w:bidi="ru-RU"/>
              </w:rPr>
              <w:t>обренн</w:t>
            </w: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ый научным руководителем).</w:t>
            </w:r>
          </w:p>
          <w:p w14:paraId="28778B5E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Проект второй главы ВКР.</w:t>
            </w:r>
          </w:p>
          <w:p w14:paraId="0D2A6434" w14:textId="77777777" w:rsidR="003B7DC3" w:rsidRPr="003B7DC3" w:rsidRDefault="003B7DC3" w:rsidP="003B7DC3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Опубликованная статья, тезисы.</w:t>
            </w:r>
          </w:p>
        </w:tc>
        <w:tc>
          <w:tcPr>
            <w:tcW w:w="1555" w:type="dxa"/>
          </w:tcPr>
          <w:p w14:paraId="2E52C435" w14:textId="77777777" w:rsidR="003B7DC3" w:rsidRPr="003B7DC3" w:rsidRDefault="003B7DC3" w:rsidP="003B7DC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3B7DC3" w:rsidRPr="003B7DC3" w14:paraId="79B8B9C0" w14:textId="77777777" w:rsidTr="000327CA">
        <w:trPr>
          <w:gridAfter w:val="1"/>
          <w:wAfter w:w="8" w:type="dxa"/>
        </w:trPr>
        <w:tc>
          <w:tcPr>
            <w:tcW w:w="2539" w:type="dxa"/>
          </w:tcPr>
          <w:p w14:paraId="3A50F158" w14:textId="77777777" w:rsidR="003B7DC3" w:rsidRPr="003B7DC3" w:rsidRDefault="003B7DC3" w:rsidP="003B7DC3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Восьмой  модуль </w:t>
            </w:r>
          </w:p>
        </w:tc>
        <w:tc>
          <w:tcPr>
            <w:tcW w:w="3693" w:type="dxa"/>
          </w:tcPr>
          <w:p w14:paraId="4E47911D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Представление предварительного варианта ВКР научному руководителю.</w:t>
            </w:r>
          </w:p>
          <w:p w14:paraId="2A96DEB4" w14:textId="77777777" w:rsidR="003B7DC3" w:rsidRPr="003B7DC3" w:rsidRDefault="003B7DC3" w:rsidP="003B7DC3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Предзащита основных положений ВКР.</w:t>
            </w:r>
          </w:p>
        </w:tc>
        <w:tc>
          <w:tcPr>
            <w:tcW w:w="4678" w:type="dxa"/>
          </w:tcPr>
          <w:p w14:paraId="78EA58B5" w14:textId="77777777" w:rsidR="003B7DC3" w:rsidRPr="003B7DC3" w:rsidRDefault="003B7DC3" w:rsidP="003B7DC3">
            <w:pPr>
              <w:widowControl w:val="0"/>
              <w:spacing w:line="278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Отчетные презентации студентов по результатам исследований, их обсу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ждение, научные дискуссии.</w:t>
            </w:r>
          </w:p>
        </w:tc>
        <w:tc>
          <w:tcPr>
            <w:tcW w:w="2708" w:type="dxa"/>
            <w:gridSpan w:val="2"/>
          </w:tcPr>
          <w:p w14:paraId="515A163B" w14:textId="77777777" w:rsidR="003B7DC3" w:rsidRPr="003B7DC3" w:rsidRDefault="003B7DC3" w:rsidP="003B7DC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Заключение научного руководите</w:t>
            </w: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softHyphen/>
              <w:t xml:space="preserve">ля о степени готовности ВКР. </w:t>
            </w:r>
            <w:r w:rsidRPr="00DE52E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bidi="ru-RU"/>
              </w:rPr>
              <w:t>Портфолио по итогам научно-исследовательской работы НИС за весь период обучения.</w:t>
            </w:r>
          </w:p>
        </w:tc>
        <w:tc>
          <w:tcPr>
            <w:tcW w:w="1555" w:type="dxa"/>
          </w:tcPr>
          <w:p w14:paraId="0813C6A7" w14:textId="77777777" w:rsidR="003B7DC3" w:rsidRPr="003B7DC3" w:rsidRDefault="003B7DC3" w:rsidP="003B7DC3">
            <w:pPr>
              <w:widowControl w:val="0"/>
              <w:spacing w:after="60"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</w:tbl>
    <w:p w14:paraId="3EBAE6B9" w14:textId="77777777" w:rsidR="003B7DC3" w:rsidRDefault="003B7DC3" w:rsidP="008C50E5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32174F" w14:textId="77777777" w:rsidR="003B7DC3" w:rsidRDefault="003B7DC3" w:rsidP="008C50E5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3B7DC3" w:rsidSect="00487ADC">
      <w:pgSz w:w="16840" w:h="11900" w:orient="landscape"/>
      <w:pgMar w:top="0" w:right="1134" w:bottom="1134" w:left="1134" w:header="0" w:footer="0" w:gutter="1134"/>
      <w:cols w:space="0" w:equalWidth="0">
        <w:col w:w="87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668DA" w14:textId="77777777" w:rsidR="00BC7F57" w:rsidRDefault="00BC7F57" w:rsidP="008C50E5">
      <w:pPr>
        <w:spacing w:after="0" w:line="240" w:lineRule="auto"/>
      </w:pPr>
      <w:r>
        <w:separator/>
      </w:r>
    </w:p>
  </w:endnote>
  <w:endnote w:type="continuationSeparator" w:id="0">
    <w:p w14:paraId="6D65F130" w14:textId="77777777" w:rsidR="00BC7F57" w:rsidRDefault="00BC7F57" w:rsidP="008C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4EBD8" w14:textId="69E06A64" w:rsidR="00AD51F8" w:rsidRPr="00D34810" w:rsidRDefault="00AD51F8">
    <w:pPr>
      <w:pStyle w:val="ab"/>
      <w:jc w:val="center"/>
      <w:rPr>
        <w:rFonts w:ascii="Times New Roman" w:hAnsi="Times New Roman" w:cs="Times New Roman"/>
      </w:rPr>
    </w:pPr>
    <w:r w:rsidRPr="00D34810">
      <w:rPr>
        <w:rFonts w:ascii="Times New Roman" w:hAnsi="Times New Roman" w:cs="Times New Roman"/>
      </w:rPr>
      <w:fldChar w:fldCharType="begin"/>
    </w:r>
    <w:r w:rsidRPr="00D34810">
      <w:rPr>
        <w:rFonts w:ascii="Times New Roman" w:hAnsi="Times New Roman" w:cs="Times New Roman"/>
      </w:rPr>
      <w:instrText>PAGE   \* MERGEFORMAT</w:instrText>
    </w:r>
    <w:r w:rsidRPr="00D34810">
      <w:rPr>
        <w:rFonts w:ascii="Times New Roman" w:hAnsi="Times New Roman" w:cs="Times New Roman"/>
      </w:rPr>
      <w:fldChar w:fldCharType="separate"/>
    </w:r>
    <w:r w:rsidR="001D23CF">
      <w:rPr>
        <w:rFonts w:ascii="Times New Roman" w:hAnsi="Times New Roman" w:cs="Times New Roman"/>
        <w:noProof/>
      </w:rPr>
      <w:t>1</w:t>
    </w:r>
    <w:r w:rsidRPr="00D34810">
      <w:rPr>
        <w:rFonts w:ascii="Times New Roman" w:hAnsi="Times New Roman" w:cs="Times New Roman"/>
      </w:rPr>
      <w:fldChar w:fldCharType="end"/>
    </w:r>
  </w:p>
  <w:p w14:paraId="5EC89582" w14:textId="77777777" w:rsidR="00AD51F8" w:rsidRDefault="00AD51F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B5AEA" w14:textId="77777777" w:rsidR="00BC7F57" w:rsidRDefault="00BC7F57" w:rsidP="008C50E5">
      <w:pPr>
        <w:spacing w:after="0" w:line="240" w:lineRule="auto"/>
      </w:pPr>
      <w:r>
        <w:separator/>
      </w:r>
    </w:p>
  </w:footnote>
  <w:footnote w:type="continuationSeparator" w:id="0">
    <w:p w14:paraId="6CDF46C9" w14:textId="77777777" w:rsidR="00BC7F57" w:rsidRDefault="00BC7F57" w:rsidP="008C5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71452"/>
    <w:multiLevelType w:val="hybridMultilevel"/>
    <w:tmpl w:val="6900C4F8"/>
    <w:lvl w:ilvl="0" w:tplc="DF405D66">
      <w:start w:val="1"/>
      <w:numFmt w:val="decimal"/>
      <w:lvlText w:val="%1."/>
      <w:lvlJc w:val="left"/>
      <w:pPr>
        <w:ind w:left="-6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499661F"/>
    <w:multiLevelType w:val="multilevel"/>
    <w:tmpl w:val="F5D6DD4C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</w:rPr>
    </w:lvl>
  </w:abstractNum>
  <w:abstractNum w:abstractNumId="6" w15:restartNumberingAfterBreak="0">
    <w:nsid w:val="17B066D4"/>
    <w:multiLevelType w:val="hybridMultilevel"/>
    <w:tmpl w:val="8C46BF36"/>
    <w:lvl w:ilvl="0" w:tplc="93DAB44E">
      <w:start w:val="1"/>
      <w:numFmt w:val="decimal"/>
      <w:lvlText w:val="%1."/>
      <w:lvlJc w:val="left"/>
      <w:pPr>
        <w:ind w:left="163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D8A61FA"/>
    <w:multiLevelType w:val="hybridMultilevel"/>
    <w:tmpl w:val="4B3A7466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2447627D"/>
    <w:multiLevelType w:val="multilevel"/>
    <w:tmpl w:val="260CF2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7D6C15"/>
    <w:multiLevelType w:val="hybridMultilevel"/>
    <w:tmpl w:val="BEF8AADA"/>
    <w:lvl w:ilvl="0" w:tplc="9576441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2" w15:restartNumberingAfterBreak="0">
    <w:nsid w:val="351106B6"/>
    <w:multiLevelType w:val="hybridMultilevel"/>
    <w:tmpl w:val="EEB05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4CCA1870"/>
    <w:multiLevelType w:val="multilevel"/>
    <w:tmpl w:val="9252FF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53E132E5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58090874"/>
    <w:multiLevelType w:val="hybridMultilevel"/>
    <w:tmpl w:val="0634572E"/>
    <w:lvl w:ilvl="0" w:tplc="729E8C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B86385B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21"/>
  </w:num>
  <w:num w:numId="2">
    <w:abstractNumId w:val="10"/>
  </w:num>
  <w:num w:numId="3">
    <w:abstractNumId w:val="4"/>
  </w:num>
  <w:num w:numId="4">
    <w:abstractNumId w:val="11"/>
  </w:num>
  <w:num w:numId="5">
    <w:abstractNumId w:val="1"/>
  </w:num>
  <w:num w:numId="6">
    <w:abstractNumId w:val="24"/>
  </w:num>
  <w:num w:numId="7">
    <w:abstractNumId w:val="13"/>
  </w:num>
  <w:num w:numId="8">
    <w:abstractNumId w:val="0"/>
  </w:num>
  <w:num w:numId="9">
    <w:abstractNumId w:val="15"/>
  </w:num>
  <w:num w:numId="10">
    <w:abstractNumId w:val="3"/>
  </w:num>
  <w:num w:numId="11">
    <w:abstractNumId w:val="8"/>
  </w:num>
  <w:num w:numId="12">
    <w:abstractNumId w:val="25"/>
  </w:num>
  <w:num w:numId="13">
    <w:abstractNumId w:val="17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2"/>
  </w:num>
  <w:num w:numId="18">
    <w:abstractNumId w:val="28"/>
  </w:num>
  <w:num w:numId="19">
    <w:abstractNumId w:val="5"/>
  </w:num>
  <w:num w:numId="20">
    <w:abstractNumId w:val="12"/>
  </w:num>
  <w:num w:numId="21">
    <w:abstractNumId w:val="6"/>
  </w:num>
  <w:num w:numId="22">
    <w:abstractNumId w:val="20"/>
  </w:num>
  <w:num w:numId="23">
    <w:abstractNumId w:val="2"/>
  </w:num>
  <w:num w:numId="24">
    <w:abstractNumId w:val="7"/>
  </w:num>
  <w:num w:numId="25">
    <w:abstractNumId w:val="19"/>
  </w:num>
  <w:num w:numId="26">
    <w:abstractNumId w:val="16"/>
  </w:num>
  <w:num w:numId="27">
    <w:abstractNumId w:val="9"/>
  </w:num>
  <w:num w:numId="28">
    <w:abstractNumId w:val="18"/>
  </w:num>
  <w:num w:numId="29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50E5"/>
    <w:rsid w:val="0000229E"/>
    <w:rsid w:val="00004FAE"/>
    <w:rsid w:val="00011397"/>
    <w:rsid w:val="000327CA"/>
    <w:rsid w:val="000354A2"/>
    <w:rsid w:val="00041724"/>
    <w:rsid w:val="00047AB4"/>
    <w:rsid w:val="00064262"/>
    <w:rsid w:val="000762C1"/>
    <w:rsid w:val="000800F5"/>
    <w:rsid w:val="0009199F"/>
    <w:rsid w:val="00091BB0"/>
    <w:rsid w:val="00092071"/>
    <w:rsid w:val="00093183"/>
    <w:rsid w:val="000A1E42"/>
    <w:rsid w:val="000A1EE7"/>
    <w:rsid w:val="000B0D4B"/>
    <w:rsid w:val="000B1734"/>
    <w:rsid w:val="000B46A7"/>
    <w:rsid w:val="000B7E21"/>
    <w:rsid w:val="000C74BE"/>
    <w:rsid w:val="000D6093"/>
    <w:rsid w:val="000E3171"/>
    <w:rsid w:val="000E59AD"/>
    <w:rsid w:val="000F133A"/>
    <w:rsid w:val="000F796A"/>
    <w:rsid w:val="001001BA"/>
    <w:rsid w:val="0010319B"/>
    <w:rsid w:val="00104BDD"/>
    <w:rsid w:val="00112CCF"/>
    <w:rsid w:val="00126ACE"/>
    <w:rsid w:val="00133857"/>
    <w:rsid w:val="00155DCC"/>
    <w:rsid w:val="00170167"/>
    <w:rsid w:val="00174BED"/>
    <w:rsid w:val="00181ACB"/>
    <w:rsid w:val="00185C60"/>
    <w:rsid w:val="00187A34"/>
    <w:rsid w:val="0019450B"/>
    <w:rsid w:val="00195143"/>
    <w:rsid w:val="001A13AD"/>
    <w:rsid w:val="001A2641"/>
    <w:rsid w:val="001A3782"/>
    <w:rsid w:val="001D140E"/>
    <w:rsid w:val="001D23CF"/>
    <w:rsid w:val="001D2DB6"/>
    <w:rsid w:val="001E2325"/>
    <w:rsid w:val="001E6D30"/>
    <w:rsid w:val="001F1805"/>
    <w:rsid w:val="0020313C"/>
    <w:rsid w:val="0022556B"/>
    <w:rsid w:val="00230CCF"/>
    <w:rsid w:val="002324C2"/>
    <w:rsid w:val="00252242"/>
    <w:rsid w:val="0025661F"/>
    <w:rsid w:val="00265CF1"/>
    <w:rsid w:val="00266239"/>
    <w:rsid w:val="00272AE1"/>
    <w:rsid w:val="00274590"/>
    <w:rsid w:val="00275F54"/>
    <w:rsid w:val="00282DFC"/>
    <w:rsid w:val="002837C2"/>
    <w:rsid w:val="00287DFF"/>
    <w:rsid w:val="00291AFC"/>
    <w:rsid w:val="00292FB9"/>
    <w:rsid w:val="002A0CAA"/>
    <w:rsid w:val="002A4091"/>
    <w:rsid w:val="002B57C5"/>
    <w:rsid w:val="002D2ADC"/>
    <w:rsid w:val="002E2AA5"/>
    <w:rsid w:val="002E7E54"/>
    <w:rsid w:val="002F11E5"/>
    <w:rsid w:val="00301989"/>
    <w:rsid w:val="00306BA7"/>
    <w:rsid w:val="003149F0"/>
    <w:rsid w:val="003208E1"/>
    <w:rsid w:val="003221AF"/>
    <w:rsid w:val="00334DB0"/>
    <w:rsid w:val="0034253E"/>
    <w:rsid w:val="003425DA"/>
    <w:rsid w:val="003428B3"/>
    <w:rsid w:val="00351DC6"/>
    <w:rsid w:val="00361491"/>
    <w:rsid w:val="00375D9D"/>
    <w:rsid w:val="00386098"/>
    <w:rsid w:val="0039036F"/>
    <w:rsid w:val="003A50AA"/>
    <w:rsid w:val="003B1287"/>
    <w:rsid w:val="003B1390"/>
    <w:rsid w:val="003B7DC3"/>
    <w:rsid w:val="003C32B8"/>
    <w:rsid w:val="003C5ECC"/>
    <w:rsid w:val="003E3D29"/>
    <w:rsid w:val="003F664B"/>
    <w:rsid w:val="00402AC4"/>
    <w:rsid w:val="00412558"/>
    <w:rsid w:val="00415DE6"/>
    <w:rsid w:val="0042771E"/>
    <w:rsid w:val="004414D4"/>
    <w:rsid w:val="004523D3"/>
    <w:rsid w:val="00461660"/>
    <w:rsid w:val="00464928"/>
    <w:rsid w:val="00476FE0"/>
    <w:rsid w:val="004778C7"/>
    <w:rsid w:val="00487ADC"/>
    <w:rsid w:val="004931B7"/>
    <w:rsid w:val="00497605"/>
    <w:rsid w:val="004A0BFC"/>
    <w:rsid w:val="004B664F"/>
    <w:rsid w:val="004C0741"/>
    <w:rsid w:val="004C204B"/>
    <w:rsid w:val="004F2401"/>
    <w:rsid w:val="004F7DFC"/>
    <w:rsid w:val="00504517"/>
    <w:rsid w:val="00510046"/>
    <w:rsid w:val="0051785E"/>
    <w:rsid w:val="00520A61"/>
    <w:rsid w:val="00525E6D"/>
    <w:rsid w:val="00534761"/>
    <w:rsid w:val="005349C0"/>
    <w:rsid w:val="00551100"/>
    <w:rsid w:val="005534B0"/>
    <w:rsid w:val="005614AC"/>
    <w:rsid w:val="00561F4C"/>
    <w:rsid w:val="00571F88"/>
    <w:rsid w:val="00585095"/>
    <w:rsid w:val="00590C95"/>
    <w:rsid w:val="00592361"/>
    <w:rsid w:val="005934C4"/>
    <w:rsid w:val="005A2AB9"/>
    <w:rsid w:val="005A2F1B"/>
    <w:rsid w:val="00600CF3"/>
    <w:rsid w:val="00605431"/>
    <w:rsid w:val="006062F1"/>
    <w:rsid w:val="00606AE2"/>
    <w:rsid w:val="00616094"/>
    <w:rsid w:val="006162F6"/>
    <w:rsid w:val="00631343"/>
    <w:rsid w:val="0063374B"/>
    <w:rsid w:val="00633D23"/>
    <w:rsid w:val="0063672E"/>
    <w:rsid w:val="00641A50"/>
    <w:rsid w:val="00644E0C"/>
    <w:rsid w:val="0064510F"/>
    <w:rsid w:val="00663B84"/>
    <w:rsid w:val="00671019"/>
    <w:rsid w:val="00673163"/>
    <w:rsid w:val="00685BAC"/>
    <w:rsid w:val="0068786F"/>
    <w:rsid w:val="006915BC"/>
    <w:rsid w:val="00693C40"/>
    <w:rsid w:val="00696F06"/>
    <w:rsid w:val="006A4C04"/>
    <w:rsid w:val="006B7447"/>
    <w:rsid w:val="006C0697"/>
    <w:rsid w:val="006D5057"/>
    <w:rsid w:val="006D6700"/>
    <w:rsid w:val="006E0CE7"/>
    <w:rsid w:val="0070239B"/>
    <w:rsid w:val="00705F7B"/>
    <w:rsid w:val="00707CC8"/>
    <w:rsid w:val="0071263F"/>
    <w:rsid w:val="00730DB8"/>
    <w:rsid w:val="00730FF2"/>
    <w:rsid w:val="007477D6"/>
    <w:rsid w:val="00757E43"/>
    <w:rsid w:val="0076406F"/>
    <w:rsid w:val="00765A70"/>
    <w:rsid w:val="007662F8"/>
    <w:rsid w:val="0078770C"/>
    <w:rsid w:val="007A5E69"/>
    <w:rsid w:val="007B0CE2"/>
    <w:rsid w:val="007B6406"/>
    <w:rsid w:val="007C3BF0"/>
    <w:rsid w:val="007D0B60"/>
    <w:rsid w:val="007D6398"/>
    <w:rsid w:val="007E4808"/>
    <w:rsid w:val="007E7EB9"/>
    <w:rsid w:val="007F2BCD"/>
    <w:rsid w:val="00804500"/>
    <w:rsid w:val="008141A8"/>
    <w:rsid w:val="00835917"/>
    <w:rsid w:val="0083630B"/>
    <w:rsid w:val="0084020E"/>
    <w:rsid w:val="008460E4"/>
    <w:rsid w:val="00846B46"/>
    <w:rsid w:val="00866C5F"/>
    <w:rsid w:val="00874D38"/>
    <w:rsid w:val="008814DE"/>
    <w:rsid w:val="00885A14"/>
    <w:rsid w:val="008874DD"/>
    <w:rsid w:val="00893F03"/>
    <w:rsid w:val="008B1716"/>
    <w:rsid w:val="008B7798"/>
    <w:rsid w:val="008C09A0"/>
    <w:rsid w:val="008C50E5"/>
    <w:rsid w:val="008D1A0C"/>
    <w:rsid w:val="008D37BD"/>
    <w:rsid w:val="008D41C0"/>
    <w:rsid w:val="008D5C63"/>
    <w:rsid w:val="008D5D3E"/>
    <w:rsid w:val="008D5E1E"/>
    <w:rsid w:val="008E0A18"/>
    <w:rsid w:val="008E3CF1"/>
    <w:rsid w:val="008E65F8"/>
    <w:rsid w:val="009025DC"/>
    <w:rsid w:val="00902829"/>
    <w:rsid w:val="00913FEE"/>
    <w:rsid w:val="00914A3C"/>
    <w:rsid w:val="00916215"/>
    <w:rsid w:val="00917F96"/>
    <w:rsid w:val="00927F1D"/>
    <w:rsid w:val="00942D45"/>
    <w:rsid w:val="00957436"/>
    <w:rsid w:val="00961270"/>
    <w:rsid w:val="00972C68"/>
    <w:rsid w:val="009813ED"/>
    <w:rsid w:val="00985C91"/>
    <w:rsid w:val="009915AA"/>
    <w:rsid w:val="00993291"/>
    <w:rsid w:val="00994E00"/>
    <w:rsid w:val="009A2A73"/>
    <w:rsid w:val="009A350B"/>
    <w:rsid w:val="009A6DFB"/>
    <w:rsid w:val="009B0481"/>
    <w:rsid w:val="009C1535"/>
    <w:rsid w:val="009D07C5"/>
    <w:rsid w:val="009D2342"/>
    <w:rsid w:val="009D7EBD"/>
    <w:rsid w:val="00A26390"/>
    <w:rsid w:val="00A3290A"/>
    <w:rsid w:val="00A37E4E"/>
    <w:rsid w:val="00A43B26"/>
    <w:rsid w:val="00A506FA"/>
    <w:rsid w:val="00A5282B"/>
    <w:rsid w:val="00A53D95"/>
    <w:rsid w:val="00A748F3"/>
    <w:rsid w:val="00A861A1"/>
    <w:rsid w:val="00A96373"/>
    <w:rsid w:val="00A97557"/>
    <w:rsid w:val="00AB1767"/>
    <w:rsid w:val="00AB20E2"/>
    <w:rsid w:val="00AC018C"/>
    <w:rsid w:val="00AD0C2B"/>
    <w:rsid w:val="00AD3DD6"/>
    <w:rsid w:val="00AD51F8"/>
    <w:rsid w:val="00AE736D"/>
    <w:rsid w:val="00AE79AA"/>
    <w:rsid w:val="00AF269F"/>
    <w:rsid w:val="00B02128"/>
    <w:rsid w:val="00B0437D"/>
    <w:rsid w:val="00B05DB5"/>
    <w:rsid w:val="00B16549"/>
    <w:rsid w:val="00B231B3"/>
    <w:rsid w:val="00B266CB"/>
    <w:rsid w:val="00B612EF"/>
    <w:rsid w:val="00B66BEF"/>
    <w:rsid w:val="00B67E6D"/>
    <w:rsid w:val="00B7443E"/>
    <w:rsid w:val="00B75767"/>
    <w:rsid w:val="00BA3421"/>
    <w:rsid w:val="00BB5256"/>
    <w:rsid w:val="00BC7F57"/>
    <w:rsid w:val="00BD3D40"/>
    <w:rsid w:val="00BE12FE"/>
    <w:rsid w:val="00BE3D70"/>
    <w:rsid w:val="00BE5337"/>
    <w:rsid w:val="00BE6067"/>
    <w:rsid w:val="00BF1590"/>
    <w:rsid w:val="00BF67AC"/>
    <w:rsid w:val="00BF72AE"/>
    <w:rsid w:val="00C06278"/>
    <w:rsid w:val="00C0635F"/>
    <w:rsid w:val="00C443F1"/>
    <w:rsid w:val="00C6146D"/>
    <w:rsid w:val="00C65B9C"/>
    <w:rsid w:val="00C67A4F"/>
    <w:rsid w:val="00C74DF3"/>
    <w:rsid w:val="00C74E10"/>
    <w:rsid w:val="00C9337E"/>
    <w:rsid w:val="00C95A7E"/>
    <w:rsid w:val="00CA1730"/>
    <w:rsid w:val="00CA3851"/>
    <w:rsid w:val="00CA4170"/>
    <w:rsid w:val="00CA7593"/>
    <w:rsid w:val="00CB6B51"/>
    <w:rsid w:val="00CC2B0F"/>
    <w:rsid w:val="00CC5906"/>
    <w:rsid w:val="00CD4153"/>
    <w:rsid w:val="00CD7444"/>
    <w:rsid w:val="00CE1E79"/>
    <w:rsid w:val="00CE45EB"/>
    <w:rsid w:val="00CE4858"/>
    <w:rsid w:val="00D04FF3"/>
    <w:rsid w:val="00D175D5"/>
    <w:rsid w:val="00D22853"/>
    <w:rsid w:val="00D33145"/>
    <w:rsid w:val="00D34810"/>
    <w:rsid w:val="00D56343"/>
    <w:rsid w:val="00D65A3D"/>
    <w:rsid w:val="00D71777"/>
    <w:rsid w:val="00D7436C"/>
    <w:rsid w:val="00D917BD"/>
    <w:rsid w:val="00D92025"/>
    <w:rsid w:val="00D959FD"/>
    <w:rsid w:val="00DB6D4B"/>
    <w:rsid w:val="00DB7301"/>
    <w:rsid w:val="00DC4DD4"/>
    <w:rsid w:val="00DC6653"/>
    <w:rsid w:val="00DD0D7D"/>
    <w:rsid w:val="00DD41ED"/>
    <w:rsid w:val="00DD6F82"/>
    <w:rsid w:val="00DD73B2"/>
    <w:rsid w:val="00DE52E5"/>
    <w:rsid w:val="00DE7A61"/>
    <w:rsid w:val="00DF4C36"/>
    <w:rsid w:val="00DF4C4D"/>
    <w:rsid w:val="00DF6009"/>
    <w:rsid w:val="00E01518"/>
    <w:rsid w:val="00E058F3"/>
    <w:rsid w:val="00E07C3C"/>
    <w:rsid w:val="00E138CC"/>
    <w:rsid w:val="00E227C2"/>
    <w:rsid w:val="00E34C52"/>
    <w:rsid w:val="00E56CA6"/>
    <w:rsid w:val="00E63F19"/>
    <w:rsid w:val="00E64F11"/>
    <w:rsid w:val="00E6731F"/>
    <w:rsid w:val="00E77F89"/>
    <w:rsid w:val="00E84384"/>
    <w:rsid w:val="00EA30BF"/>
    <w:rsid w:val="00EA63FF"/>
    <w:rsid w:val="00EC5F80"/>
    <w:rsid w:val="00EC6951"/>
    <w:rsid w:val="00ED386A"/>
    <w:rsid w:val="00ED7E93"/>
    <w:rsid w:val="00EF07B2"/>
    <w:rsid w:val="00F111E2"/>
    <w:rsid w:val="00F20B95"/>
    <w:rsid w:val="00F2583A"/>
    <w:rsid w:val="00F409CC"/>
    <w:rsid w:val="00F51B5E"/>
    <w:rsid w:val="00F67CF1"/>
    <w:rsid w:val="00F72633"/>
    <w:rsid w:val="00F84609"/>
    <w:rsid w:val="00FA6CEA"/>
    <w:rsid w:val="00FB1E4B"/>
    <w:rsid w:val="00FB28AA"/>
    <w:rsid w:val="00FC5097"/>
    <w:rsid w:val="00FE27B1"/>
    <w:rsid w:val="00FE6FED"/>
    <w:rsid w:val="00FF5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342C0F"/>
  <w15:docId w15:val="{AFD8B848-2581-4493-BFE9-8BEB45B0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E69"/>
  </w:style>
  <w:style w:type="paragraph" w:styleId="1">
    <w:name w:val="heading 1"/>
    <w:basedOn w:val="a"/>
    <w:next w:val="a"/>
    <w:link w:val="10"/>
    <w:uiPriority w:val="9"/>
    <w:qFormat/>
    <w:rsid w:val="008C50E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C50E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50E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C50E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C50E5"/>
  </w:style>
  <w:style w:type="table" w:customStyle="1" w:styleId="12">
    <w:name w:val="Сетка таблицы1"/>
    <w:basedOn w:val="a1"/>
    <w:next w:val="a3"/>
    <w:uiPriority w:val="39"/>
    <w:rsid w:val="008C50E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8C50E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C50E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C50E5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rsid w:val="008C50E5"/>
    <w:rPr>
      <w:rFonts w:cs="Times New Roman"/>
      <w:vertAlign w:val="superscript"/>
    </w:rPr>
  </w:style>
  <w:style w:type="paragraph" w:styleId="a7">
    <w:name w:val="Normal (Web)"/>
    <w:basedOn w:val="a"/>
    <w:uiPriority w:val="99"/>
    <w:semiHidden/>
    <w:unhideWhenUsed/>
    <w:rsid w:val="008C5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8C50E5"/>
    <w:rPr>
      <w:color w:val="0000FF"/>
      <w:u w:val="single"/>
    </w:rPr>
  </w:style>
  <w:style w:type="table" w:customStyle="1" w:styleId="21">
    <w:name w:val="Сетка таблицы2"/>
    <w:basedOn w:val="a1"/>
    <w:next w:val="a3"/>
    <w:uiPriority w:val="59"/>
    <w:rsid w:val="008C50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C50E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8C50E5"/>
    <w:rPr>
      <w:rFonts w:ascii="Calibri" w:eastAsia="Calibri" w:hAnsi="Calibri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C50E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8C50E5"/>
    <w:rPr>
      <w:rFonts w:ascii="Calibri" w:eastAsia="Calibri" w:hAnsi="Calibri" w:cs="Arial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rsid w:val="008C50E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C50E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C50E5"/>
    <w:rPr>
      <w:rFonts w:ascii="Calibri" w:eastAsia="Calibri" w:hAnsi="Calibri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C50E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C50E5"/>
    <w:rPr>
      <w:rFonts w:ascii="Calibri" w:eastAsia="Calibri" w:hAnsi="Calibri" w:cs="Arial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8C50E5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8C50E5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Textbody">
    <w:name w:val="Text body"/>
    <w:basedOn w:val="a"/>
    <w:rsid w:val="008C50E5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8C50E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rongEmphasis">
    <w:name w:val="Strong Emphasis"/>
    <w:rsid w:val="008C50E5"/>
    <w:rPr>
      <w:b/>
      <w:bCs/>
    </w:rPr>
  </w:style>
  <w:style w:type="paragraph" w:customStyle="1" w:styleId="Web">
    <w:name w:val="Обычный (Web)"/>
    <w:basedOn w:val="a"/>
    <w:rsid w:val="008C50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3">
    <w:name w:val="Знак Знак Знак Знак Знак Знак Знак Знак Знак1 Знак Знак Знак Знак Знак Знак Знак Знак Знак Знак Знак Знак Знак"/>
    <w:basedOn w:val="a"/>
    <w:rsid w:val="008C50E5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customStyle="1" w:styleId="3">
    <w:name w:val="Сетка таблицы3"/>
    <w:basedOn w:val="a1"/>
    <w:next w:val="a3"/>
    <w:uiPriority w:val="59"/>
    <w:rsid w:val="008C50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8C50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basedOn w:val="a0"/>
    <w:link w:val="40"/>
    <w:rsid w:val="008D5E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6"/>
    <w:rsid w:val="008D5E1E"/>
    <w:pPr>
      <w:shd w:val="clear" w:color="auto" w:fill="FFFFFF"/>
      <w:spacing w:after="960" w:line="480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3"/>
    <w:uiPriority w:val="39"/>
    <w:rsid w:val="00881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Абзац списка Знак"/>
    <w:link w:val="af4"/>
    <w:uiPriority w:val="34"/>
    <w:locked/>
    <w:rsid w:val="007662F8"/>
    <w:rPr>
      <w:rFonts w:ascii="Calibri" w:eastAsia="Calibri" w:hAnsi="Calibri" w:cs="Times New Roman"/>
    </w:rPr>
  </w:style>
  <w:style w:type="character" w:customStyle="1" w:styleId="115pt">
    <w:name w:val="Основной текст + 11;5 pt"/>
    <w:basedOn w:val="af6"/>
    <w:rsid w:val="007662F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6"/>
    <w:rsid w:val="007662F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2">
    <w:name w:val="Основной текст2"/>
    <w:basedOn w:val="a"/>
    <w:rsid w:val="007662F8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62">
    <w:name w:val="Основной текст62"/>
    <w:basedOn w:val="a"/>
    <w:rsid w:val="00274590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23">
    <w:name w:val="Основной текст (2)"/>
    <w:basedOn w:val="a0"/>
    <w:rsid w:val="002745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0"/>
    <w:rsid w:val="002745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"/>
    <w:rsid w:val="00274590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120">
    <w:name w:val="Сетка таблицы12"/>
    <w:basedOn w:val="a1"/>
    <w:next w:val="a3"/>
    <w:uiPriority w:val="39"/>
    <w:rsid w:val="00D65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3"/>
    <w:uiPriority w:val="39"/>
    <w:rsid w:val="00D65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39"/>
    <w:rsid w:val="008B7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uiPriority w:val="99"/>
    <w:rsid w:val="00520A61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520A61"/>
    <w:rPr>
      <w:rFonts w:ascii="Calibri" w:eastAsia="Calibri" w:hAnsi="Calibri" w:cs="Calibri"/>
      <w:sz w:val="16"/>
      <w:szCs w:val="16"/>
    </w:rPr>
  </w:style>
  <w:style w:type="table" w:customStyle="1" w:styleId="5">
    <w:name w:val="Сетка таблицы5"/>
    <w:basedOn w:val="a1"/>
    <w:next w:val="a3"/>
    <w:uiPriority w:val="59"/>
    <w:rsid w:val="003B7DC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8460E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39"/>
    <w:rsid w:val="008460E4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F51B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sid w:val="00A5282B"/>
    <w:rPr>
      <w:b/>
      <w:bCs/>
    </w:rPr>
  </w:style>
  <w:style w:type="character" w:customStyle="1" w:styleId="field">
    <w:name w:val="field"/>
    <w:basedOn w:val="a0"/>
    <w:rsid w:val="00A52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grebennikon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earch.ebscohost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ds.a.ebscohost.com/eds/detail/detail?vid=11&amp;sid=98229737-a1d5-464d-95f6-648c04be9744%40sessionmgr4006&amp;bdata=Jmxhbmc9cnUmc2l0ZT1lZHMtbGl2ZSZzY29wZT1zaXR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ds.a.ebscohost.com/eds/detail/detail?vid=9&amp;sid=98229737-a1d5-464d-95f6-648c04be9744%40sessionmgr4006&amp;bdata=Jmxhbmc9cnUmc2l0ZT1lZHMtbGl2ZSZzY29wZT1zaXRl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s.a.ebscohost.com/eds/detail/detail?vid=4&amp;sid=4e77fc30-56ac-453e-9213-5dee267e31d0%40sdc-v-sessmgr02&amp;bdata=Jmxhbmc9cnUmc2l0ZT1lZHMtbGl2ZSZzY29wZT1zaXRl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www.oecd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AC7C8-1CCB-489E-84E0-8D5B37E77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47</Pages>
  <Words>12377</Words>
  <Characters>70549</Characters>
  <Application>Microsoft Office Word</Application>
  <DocSecurity>0</DocSecurity>
  <Lines>587</Lines>
  <Paragraphs>165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Савин</dc:creator>
  <cp:lastModifiedBy>Граждан Оксана Николаевна</cp:lastModifiedBy>
  <cp:revision>18</cp:revision>
  <cp:lastPrinted>2021-06-29T10:07:00Z</cp:lastPrinted>
  <dcterms:created xsi:type="dcterms:W3CDTF">2021-06-29T15:53:00Z</dcterms:created>
  <dcterms:modified xsi:type="dcterms:W3CDTF">2021-09-06T07:03:00Z</dcterms:modified>
</cp:coreProperties>
</file>